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36" w:rsidRPr="006442E3" w:rsidRDefault="006E7136" w:rsidP="006E7136">
      <w:pPr>
        <w:spacing w:after="0" w:line="240" w:lineRule="auto"/>
        <w:jc w:val="center"/>
        <w:rPr>
          <w:sz w:val="28"/>
          <w:szCs w:val="28"/>
        </w:rPr>
      </w:pPr>
      <w:r w:rsidRPr="00232A6A">
        <w:rPr>
          <w:sz w:val="28"/>
          <w:szCs w:val="28"/>
        </w:rPr>
        <w:t xml:space="preserve">BOOK OF HEBREWS CHAPTER </w:t>
      </w:r>
      <w:r>
        <w:rPr>
          <w:sz w:val="28"/>
          <w:szCs w:val="28"/>
        </w:rPr>
        <w:t>11 Part 1</w:t>
      </w:r>
    </w:p>
    <w:p w:rsidR="006E7136" w:rsidRDefault="006E7136" w:rsidP="006E7136">
      <w:pPr>
        <w:spacing w:after="0" w:line="240" w:lineRule="auto"/>
        <w:rPr>
          <w:rFonts w:cs="Cambria"/>
          <w:color w:val="000000"/>
          <w:sz w:val="16"/>
          <w:szCs w:val="16"/>
        </w:rPr>
      </w:pPr>
      <w:r w:rsidRPr="00232A6A">
        <w:rPr>
          <w:sz w:val="16"/>
          <w:szCs w:val="16"/>
        </w:rPr>
        <w:t>Book of Hebrews Chapter</w:t>
      </w:r>
      <w:r>
        <w:rPr>
          <w:sz w:val="16"/>
          <w:szCs w:val="16"/>
        </w:rPr>
        <w:t xml:space="preserve"> 11 Part 1</w:t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5-31-</w:t>
      </w:r>
      <w:r>
        <w:rPr>
          <w:rFonts w:cs="Cambria"/>
          <w:color w:val="000000"/>
          <w:sz w:val="16"/>
          <w:szCs w:val="16"/>
        </w:rPr>
        <w:t>15</w:t>
      </w:r>
    </w:p>
    <w:p w:rsidR="006E7136" w:rsidRPr="00E32D2C" w:rsidRDefault="006E7136" w:rsidP="006E7136">
      <w:pPr>
        <w:spacing w:after="0" w:line="240" w:lineRule="auto"/>
        <w:ind w:left="720" w:hanging="360"/>
        <w:rPr>
          <w:sz w:val="16"/>
          <w:szCs w:val="16"/>
        </w:rPr>
      </w:pPr>
    </w:p>
    <w:p w:rsidR="006E7136" w:rsidRDefault="006E7136" w:rsidP="006E7136">
      <w:pPr>
        <w:spacing w:after="0" w:line="240" w:lineRule="auto"/>
        <w:ind w:left="360" w:hanging="360"/>
      </w:pPr>
      <w:r w:rsidRPr="007D1536">
        <w:t>Heb 1</w:t>
      </w:r>
      <w:r>
        <w:t>1</w:t>
      </w:r>
      <w:r w:rsidRPr="007D1536">
        <w:t>:</w:t>
      </w:r>
      <w:r>
        <w:t>1-</w:t>
      </w:r>
      <w:r w:rsidR="00FB48EF">
        <w:t>3</w:t>
      </w:r>
    </w:p>
    <w:p w:rsidR="00F042DB" w:rsidRDefault="00F042DB" w:rsidP="00E67BE1">
      <w:pPr>
        <w:spacing w:after="0" w:line="240" w:lineRule="auto"/>
        <w:ind w:hanging="180"/>
        <w:rPr>
          <w:b w:val="0"/>
        </w:rPr>
      </w:pPr>
      <w:r>
        <w:t>v. 1</w:t>
      </w:r>
      <w:r>
        <w:rPr>
          <w:b w:val="0"/>
        </w:rPr>
        <w:t xml:space="preserve"> </w:t>
      </w:r>
      <w:r w:rsidR="00965BFF" w:rsidRPr="00965BFF">
        <w:rPr>
          <w:b w:val="0"/>
        </w:rPr>
        <w:t xml:space="preserve">Now faith is the </w:t>
      </w:r>
      <w:r w:rsidR="00965BFF" w:rsidRPr="00E67BE1">
        <w:t>substance</w:t>
      </w:r>
      <w:r w:rsidR="00F92286">
        <w:rPr>
          <w:i/>
          <w:sz w:val="16"/>
          <w:szCs w:val="16"/>
        </w:rPr>
        <w:t xml:space="preserve"> [</w:t>
      </w:r>
      <w:r w:rsidR="00BA3DDB">
        <w:rPr>
          <w:i/>
          <w:sz w:val="16"/>
          <w:szCs w:val="16"/>
        </w:rPr>
        <w:t>5287-</w:t>
      </w:r>
      <w:r w:rsidR="00F92286" w:rsidRPr="00BA3DDB">
        <w:rPr>
          <w:b w:val="0"/>
          <w:i/>
          <w:sz w:val="16"/>
          <w:szCs w:val="16"/>
        </w:rPr>
        <w:t>foundation, that which has actual existence, the steadfast</w:t>
      </w:r>
      <w:r w:rsidR="00BA3DDB" w:rsidRPr="00BA3DDB">
        <w:rPr>
          <w:b w:val="0"/>
          <w:i/>
          <w:sz w:val="16"/>
          <w:szCs w:val="16"/>
        </w:rPr>
        <w:t>ness of mind, firmness, courage</w:t>
      </w:r>
      <w:r w:rsidR="00F92286">
        <w:rPr>
          <w:i/>
          <w:sz w:val="16"/>
          <w:szCs w:val="16"/>
        </w:rPr>
        <w:t>]</w:t>
      </w:r>
      <w:r w:rsidR="00965BFF" w:rsidRPr="00965BFF">
        <w:rPr>
          <w:b w:val="0"/>
        </w:rPr>
        <w:t xml:space="preserve"> of things hoped</w:t>
      </w:r>
      <w:r w:rsidR="0030323E">
        <w:rPr>
          <w:i/>
          <w:sz w:val="16"/>
          <w:szCs w:val="16"/>
        </w:rPr>
        <w:t xml:space="preserve"> [</w:t>
      </w:r>
      <w:r w:rsidR="0030323E" w:rsidRPr="0030323E">
        <w:rPr>
          <w:i/>
          <w:sz w:val="16"/>
          <w:szCs w:val="16"/>
        </w:rPr>
        <w:t>elpizo</w:t>
      </w:r>
      <w:r w:rsidR="0030323E">
        <w:rPr>
          <w:i/>
          <w:sz w:val="16"/>
          <w:szCs w:val="16"/>
        </w:rPr>
        <w:t xml:space="preserve"> v.-</w:t>
      </w:r>
      <w:r w:rsidR="0030323E">
        <w:rPr>
          <w:b w:val="0"/>
          <w:i/>
          <w:sz w:val="16"/>
          <w:szCs w:val="16"/>
        </w:rPr>
        <w:t xml:space="preserve"> </w:t>
      </w:r>
      <w:r w:rsidR="0030323E" w:rsidRPr="0030323E">
        <w:rPr>
          <w:b w:val="0"/>
          <w:i/>
          <w:sz w:val="16"/>
          <w:szCs w:val="16"/>
        </w:rPr>
        <w:t>hopefully to trust in</w:t>
      </w:r>
      <w:r w:rsidR="0030323E">
        <w:rPr>
          <w:b w:val="0"/>
          <w:i/>
          <w:sz w:val="16"/>
          <w:szCs w:val="16"/>
        </w:rPr>
        <w:t xml:space="preserve">, </w:t>
      </w:r>
      <w:r w:rsidR="0030323E">
        <w:rPr>
          <w:i/>
          <w:sz w:val="16"/>
          <w:szCs w:val="16"/>
        </w:rPr>
        <w:t xml:space="preserve">fr. </w:t>
      </w:r>
      <w:r w:rsidR="0030323E" w:rsidRPr="0030323E">
        <w:rPr>
          <w:i/>
          <w:sz w:val="16"/>
          <w:szCs w:val="16"/>
        </w:rPr>
        <w:t>Elpis</w:t>
      </w:r>
      <w:r w:rsidR="0030323E">
        <w:rPr>
          <w:i/>
          <w:sz w:val="16"/>
          <w:szCs w:val="16"/>
        </w:rPr>
        <w:t xml:space="preserve"> f n-</w:t>
      </w:r>
      <w:r w:rsidR="00C613C8">
        <w:rPr>
          <w:i/>
          <w:sz w:val="16"/>
          <w:szCs w:val="16"/>
        </w:rPr>
        <w:t xml:space="preserve"> </w:t>
      </w:r>
      <w:r w:rsidR="00C613C8" w:rsidRPr="00C613C8">
        <w:rPr>
          <w:b w:val="0"/>
          <w:i/>
          <w:sz w:val="16"/>
          <w:szCs w:val="16"/>
        </w:rPr>
        <w:t>expectation of good or evil</w:t>
      </w:r>
      <w:r w:rsidR="0030323E">
        <w:rPr>
          <w:i/>
          <w:sz w:val="16"/>
          <w:szCs w:val="16"/>
        </w:rPr>
        <w:t xml:space="preserve"> ]</w:t>
      </w:r>
      <w:r w:rsidR="00965BFF" w:rsidRPr="00965BFF">
        <w:rPr>
          <w:b w:val="0"/>
        </w:rPr>
        <w:t xml:space="preserve"> for, the evidence of things not seen.</w:t>
      </w:r>
    </w:p>
    <w:p w:rsidR="00965BFF" w:rsidRDefault="00F92286" w:rsidP="00F92286">
      <w:pPr>
        <w:spacing w:after="0" w:line="240" w:lineRule="auto"/>
        <w:ind w:left="900"/>
      </w:pPr>
      <w:r w:rsidRPr="00F92286">
        <w:t xml:space="preserve">Heb 1:1-3 </w:t>
      </w:r>
    </w:p>
    <w:p w:rsidR="004509C3" w:rsidRDefault="00F92286" w:rsidP="004509C3">
      <w:pPr>
        <w:spacing w:after="0"/>
        <w:ind w:left="900" w:hanging="180"/>
      </w:pPr>
      <w:r>
        <w:t>v. 3</w:t>
      </w:r>
      <w:r w:rsidR="00716CA1">
        <w:t xml:space="preserve"> </w:t>
      </w:r>
      <w:r w:rsidR="00716CA1" w:rsidRPr="00716CA1">
        <w:t xml:space="preserve"> </w:t>
      </w:r>
      <w:r w:rsidR="004509C3" w:rsidRPr="00F92286">
        <w:rPr>
          <w:b w:val="0"/>
          <w:sz w:val="16"/>
          <w:szCs w:val="16"/>
        </w:rPr>
        <w:t>(NKJV)</w:t>
      </w:r>
      <w:r w:rsidR="004509C3" w:rsidRPr="00F92286">
        <w:rPr>
          <w:b w:val="0"/>
        </w:rPr>
        <w:t xml:space="preserve"> who being the brightness of His glory and the express image of His </w:t>
      </w:r>
      <w:r w:rsidR="004509C3" w:rsidRPr="00F92286">
        <w:t>person</w:t>
      </w:r>
      <w:r w:rsidR="004509C3">
        <w:t xml:space="preserve"> </w:t>
      </w:r>
      <w:r w:rsidR="004509C3">
        <w:rPr>
          <w:i/>
          <w:sz w:val="16"/>
          <w:szCs w:val="16"/>
        </w:rPr>
        <w:t>[5287]</w:t>
      </w:r>
      <w:r w:rsidR="004509C3" w:rsidRPr="00F92286">
        <w:rPr>
          <w:b w:val="0"/>
        </w:rPr>
        <w:t>, and upholding all things by the word</w:t>
      </w:r>
      <w:r w:rsidR="004509C3">
        <w:rPr>
          <w:b w:val="0"/>
        </w:rPr>
        <w:t xml:space="preserve"> </w:t>
      </w:r>
      <w:r w:rsidR="004509C3">
        <w:rPr>
          <w:i/>
          <w:sz w:val="16"/>
          <w:szCs w:val="16"/>
        </w:rPr>
        <w:t>[</w:t>
      </w:r>
      <w:r w:rsidR="004509C3" w:rsidRPr="0009014C">
        <w:rPr>
          <w:i/>
          <w:sz w:val="16"/>
          <w:szCs w:val="16"/>
        </w:rPr>
        <w:t>rhema</w:t>
      </w:r>
      <w:r w:rsidR="004509C3">
        <w:rPr>
          <w:i/>
          <w:sz w:val="16"/>
          <w:szCs w:val="16"/>
        </w:rPr>
        <w:t xml:space="preserve">] </w:t>
      </w:r>
      <w:r w:rsidR="004509C3" w:rsidRPr="00F92286">
        <w:rPr>
          <w:b w:val="0"/>
        </w:rPr>
        <w:t>of His power</w:t>
      </w:r>
      <w:r w:rsidR="004509C3">
        <w:rPr>
          <w:b w:val="0"/>
        </w:rPr>
        <w:t xml:space="preserve"> </w:t>
      </w:r>
      <w:r w:rsidR="004509C3">
        <w:rPr>
          <w:i/>
          <w:sz w:val="16"/>
          <w:szCs w:val="16"/>
        </w:rPr>
        <w:t>[</w:t>
      </w:r>
      <w:r w:rsidR="004509C3" w:rsidRPr="00716CA1">
        <w:rPr>
          <w:i/>
          <w:sz w:val="16"/>
          <w:szCs w:val="16"/>
        </w:rPr>
        <w:t>dunamis</w:t>
      </w:r>
      <w:r w:rsidR="004509C3">
        <w:rPr>
          <w:i/>
          <w:sz w:val="16"/>
          <w:szCs w:val="16"/>
        </w:rPr>
        <w:t>]</w:t>
      </w:r>
      <w:r w:rsidR="004509C3" w:rsidRPr="00F92286">
        <w:rPr>
          <w:b w:val="0"/>
        </w:rPr>
        <w:t>, when He had by Himself purged our sins, sat down at the right hand of the Majesty on high,</w:t>
      </w:r>
    </w:p>
    <w:p w:rsidR="00965BFF" w:rsidRDefault="00E67BE1" w:rsidP="00E67BE1">
      <w:pPr>
        <w:spacing w:after="0" w:line="240" w:lineRule="auto"/>
        <w:ind w:left="900"/>
        <w:rPr>
          <w:b w:val="0"/>
        </w:rPr>
      </w:pPr>
      <w:r w:rsidRPr="00E67BE1">
        <w:t xml:space="preserve">Heb 3:14 </w:t>
      </w:r>
      <w:r w:rsidR="00534BC1" w:rsidRPr="00534BC1">
        <w:rPr>
          <w:b w:val="0"/>
          <w:sz w:val="16"/>
          <w:szCs w:val="16"/>
        </w:rPr>
        <w:t>(NKJV)</w:t>
      </w:r>
      <w:r w:rsidRPr="00E67BE1">
        <w:rPr>
          <w:b w:val="0"/>
        </w:rPr>
        <w:t xml:space="preserve"> For we have become partakers of Christ if we hold the beginning of our </w:t>
      </w:r>
      <w:r w:rsidRPr="00534BC1">
        <w:t>confidence</w:t>
      </w:r>
      <w:r w:rsidR="00BA3DDB">
        <w:t xml:space="preserve"> </w:t>
      </w:r>
      <w:r w:rsidR="00BA3DDB">
        <w:rPr>
          <w:i/>
          <w:sz w:val="16"/>
          <w:szCs w:val="16"/>
        </w:rPr>
        <w:t>[5287]</w:t>
      </w:r>
      <w:r w:rsidRPr="00E67BE1">
        <w:rPr>
          <w:b w:val="0"/>
        </w:rPr>
        <w:t xml:space="preserve"> steadfast to the end,</w:t>
      </w:r>
    </w:p>
    <w:p w:rsidR="00965BFF" w:rsidRDefault="00BA3DDB" w:rsidP="00BA3DDB">
      <w:pPr>
        <w:spacing w:after="0" w:line="240" w:lineRule="auto"/>
        <w:ind w:left="900"/>
        <w:rPr>
          <w:b w:val="0"/>
        </w:rPr>
      </w:pPr>
      <w:r w:rsidRPr="00BA3DDB">
        <w:t>II Cor 9:4</w:t>
      </w:r>
      <w:r>
        <w:rPr>
          <w:b w:val="0"/>
        </w:rPr>
        <w:t xml:space="preserve"> </w:t>
      </w:r>
      <w:r w:rsidRPr="00BA3DDB">
        <w:rPr>
          <w:b w:val="0"/>
          <w:sz w:val="16"/>
          <w:szCs w:val="16"/>
        </w:rPr>
        <w:t>(NKJV)</w:t>
      </w:r>
      <w:r w:rsidRPr="00BA3DDB">
        <w:rPr>
          <w:b w:val="0"/>
        </w:rPr>
        <w:t xml:space="preserve"> lest if some Macedonians come with me and find you unprepared, we (not to mention you!) should be ashamed of this </w:t>
      </w:r>
      <w:r w:rsidRPr="00BA3DDB">
        <w:t>confident</w:t>
      </w:r>
      <w:r>
        <w:t xml:space="preserve"> </w:t>
      </w:r>
      <w:r>
        <w:rPr>
          <w:i/>
          <w:sz w:val="16"/>
          <w:szCs w:val="16"/>
        </w:rPr>
        <w:t>[5287]</w:t>
      </w:r>
      <w:r w:rsidRPr="00BA3DDB">
        <w:rPr>
          <w:b w:val="0"/>
        </w:rPr>
        <w:t xml:space="preserve"> boasting.</w:t>
      </w:r>
    </w:p>
    <w:p w:rsidR="00BA3DDB" w:rsidRDefault="00BA3DDB" w:rsidP="00BA3DDB">
      <w:pPr>
        <w:spacing w:after="0" w:line="240" w:lineRule="auto"/>
        <w:ind w:left="900"/>
        <w:rPr>
          <w:b w:val="0"/>
        </w:rPr>
      </w:pPr>
      <w:r w:rsidRPr="00BA3DDB">
        <w:t>II Cor 11:17</w:t>
      </w:r>
      <w:r>
        <w:rPr>
          <w:b w:val="0"/>
        </w:rPr>
        <w:t xml:space="preserve"> </w:t>
      </w:r>
      <w:r w:rsidRPr="00BA3DDB">
        <w:rPr>
          <w:b w:val="0"/>
          <w:sz w:val="16"/>
          <w:szCs w:val="16"/>
        </w:rPr>
        <w:t>(NKJV)</w:t>
      </w:r>
      <w:r w:rsidRPr="00BA3DDB">
        <w:rPr>
          <w:b w:val="0"/>
        </w:rPr>
        <w:t xml:space="preserve"> What I speak, I speak not according to the Lord, but as it were, foolishly, in this </w:t>
      </w:r>
      <w:r w:rsidRPr="00BA3DDB">
        <w:t>confidence</w:t>
      </w:r>
      <w:r>
        <w:t xml:space="preserve"> </w:t>
      </w:r>
      <w:r>
        <w:rPr>
          <w:i/>
          <w:sz w:val="16"/>
          <w:szCs w:val="16"/>
        </w:rPr>
        <w:t>[5287]</w:t>
      </w:r>
      <w:r w:rsidRPr="00BA3DDB">
        <w:rPr>
          <w:b w:val="0"/>
        </w:rPr>
        <w:t xml:space="preserve"> of boasting.</w:t>
      </w:r>
      <w:r>
        <w:rPr>
          <w:b w:val="0"/>
        </w:rPr>
        <w:t xml:space="preserve">  </w:t>
      </w:r>
    </w:p>
    <w:p w:rsidR="00965BFF" w:rsidRPr="00F96E20" w:rsidRDefault="00965BFF" w:rsidP="00F042DB">
      <w:pPr>
        <w:spacing w:after="0" w:line="240" w:lineRule="auto"/>
        <w:ind w:left="360" w:hanging="180"/>
        <w:rPr>
          <w:b w:val="0"/>
          <w:sz w:val="16"/>
          <w:szCs w:val="16"/>
        </w:rPr>
      </w:pPr>
    </w:p>
    <w:p w:rsidR="00965BFF" w:rsidRPr="00E67BE1" w:rsidRDefault="00965BFF" w:rsidP="00F96E20">
      <w:pPr>
        <w:spacing w:after="0" w:line="240" w:lineRule="auto"/>
        <w:ind w:firstLine="0"/>
        <w:rPr>
          <w:b w:val="0"/>
          <w:i/>
        </w:rPr>
      </w:pPr>
      <w:r w:rsidRPr="00E46FFA">
        <w:rPr>
          <w:b w:val="0"/>
          <w:i/>
          <w:sz w:val="16"/>
          <w:szCs w:val="16"/>
        </w:rPr>
        <w:t>(Amplified)</w:t>
      </w:r>
      <w:r w:rsidRPr="00E67BE1">
        <w:rPr>
          <w:b w:val="0"/>
          <w:i/>
        </w:rPr>
        <w:t xml:space="preserve"> NOW FAITH is the assurance (the confirmation, the title deed) of the things &lt;we&gt; hope for, being the proof of things &lt;we&gt; do not see and the conviction of their reality &lt;faith perceiving as real fact what is not revealed to the senses&gt;.</w:t>
      </w:r>
    </w:p>
    <w:p w:rsidR="00E67BE1" w:rsidRPr="00E87513" w:rsidRDefault="00965BFF" w:rsidP="002C6C6B">
      <w:pPr>
        <w:spacing w:after="0" w:line="240" w:lineRule="auto"/>
        <w:ind w:left="360" w:firstLine="0"/>
      </w:pPr>
      <w:r w:rsidRPr="00E87513">
        <w:t xml:space="preserve">Too often our reality is limited to what our five senses perceive. </w:t>
      </w:r>
    </w:p>
    <w:p w:rsidR="00AA0894" w:rsidRDefault="00E67BE1" w:rsidP="001C523C">
      <w:pPr>
        <w:spacing w:after="0" w:line="240" w:lineRule="auto"/>
        <w:ind w:left="900"/>
      </w:pPr>
      <w:r w:rsidRPr="00E67BE1">
        <w:t>Ro</w:t>
      </w:r>
      <w:r>
        <w:t>m</w:t>
      </w:r>
      <w:r w:rsidRPr="00E67BE1">
        <w:t xml:space="preserve"> 8:</w:t>
      </w:r>
      <w:r w:rsidR="00354478">
        <w:t>18-25</w:t>
      </w:r>
    </w:p>
    <w:p w:rsidR="00E87513" w:rsidRDefault="00AA0894" w:rsidP="00AA0894">
      <w:pPr>
        <w:spacing w:after="0" w:line="240" w:lineRule="auto"/>
        <w:ind w:left="900" w:hanging="180"/>
        <w:rPr>
          <w:b w:val="0"/>
        </w:rPr>
      </w:pPr>
      <w:r>
        <w:t xml:space="preserve">v. </w:t>
      </w:r>
      <w:r w:rsidR="00E67BE1" w:rsidRPr="00E67BE1">
        <w:t>24</w:t>
      </w:r>
      <w:r w:rsidR="00E67BE1" w:rsidRPr="00E67BE1">
        <w:rPr>
          <w:b w:val="0"/>
        </w:rPr>
        <w:t xml:space="preserve"> </w:t>
      </w:r>
      <w:r w:rsidR="00F96E20" w:rsidRPr="00BA3DDB">
        <w:rPr>
          <w:b w:val="0"/>
          <w:sz w:val="16"/>
          <w:szCs w:val="16"/>
        </w:rPr>
        <w:t>(NKJV)</w:t>
      </w:r>
      <w:r w:rsidR="00F96E20" w:rsidRPr="00BA3DDB">
        <w:rPr>
          <w:b w:val="0"/>
        </w:rPr>
        <w:t xml:space="preserve"> </w:t>
      </w:r>
      <w:r w:rsidR="00E67BE1" w:rsidRPr="00E67BE1">
        <w:rPr>
          <w:b w:val="0"/>
        </w:rPr>
        <w:t>For we were saved in this hope, but hope that is seen is not hope; for why does one still hope for what he sees?</w:t>
      </w:r>
      <w:r w:rsidR="00E67BE1">
        <w:rPr>
          <w:b w:val="0"/>
        </w:rPr>
        <w:t xml:space="preserve"> </w:t>
      </w:r>
      <w:r w:rsidR="00E67BE1" w:rsidRPr="00E67BE1">
        <w:t>25</w:t>
      </w:r>
      <w:r w:rsidR="00E67BE1" w:rsidRPr="00E67BE1">
        <w:rPr>
          <w:b w:val="0"/>
        </w:rPr>
        <w:t xml:space="preserve"> But if we hope for what we do not see, we eagerly wait for it with perseverance.</w:t>
      </w:r>
      <w:r w:rsidR="00E87513">
        <w:rPr>
          <w:b w:val="0"/>
        </w:rPr>
        <w:t xml:space="preserve"> </w:t>
      </w:r>
    </w:p>
    <w:p w:rsidR="00961F12" w:rsidRDefault="00961F12" w:rsidP="00AA0894">
      <w:pPr>
        <w:spacing w:after="0" w:line="240" w:lineRule="auto"/>
        <w:ind w:left="900" w:hanging="180"/>
        <w:rPr>
          <w:b w:val="0"/>
        </w:rPr>
      </w:pPr>
      <w:r>
        <w:t>John Maxwell said, “Circumstances do not make you who you are, they just reveal who you are.”</w:t>
      </w:r>
    </w:p>
    <w:p w:rsidR="00E87513" w:rsidRPr="00E87513" w:rsidRDefault="00E87513" w:rsidP="00E87513">
      <w:pPr>
        <w:spacing w:after="0" w:line="240" w:lineRule="auto"/>
        <w:ind w:left="900"/>
        <w:rPr>
          <w:sz w:val="16"/>
          <w:szCs w:val="16"/>
        </w:rPr>
      </w:pPr>
    </w:p>
    <w:p w:rsidR="006E7136" w:rsidRDefault="001C523C" w:rsidP="0009014C">
      <w:pPr>
        <w:spacing w:after="0" w:line="240" w:lineRule="auto"/>
        <w:ind w:left="900" w:hanging="900"/>
        <w:rPr>
          <w:b w:val="0"/>
        </w:rPr>
      </w:pPr>
      <w:r>
        <w:t>Heb 11:</w:t>
      </w:r>
      <w:r w:rsidR="00E87513">
        <w:t>2</w:t>
      </w:r>
      <w:r w:rsidR="00E87513">
        <w:rPr>
          <w:b w:val="0"/>
        </w:rPr>
        <w:t xml:space="preserve"> </w:t>
      </w:r>
      <w:r w:rsidR="00E87513" w:rsidRPr="00E87513">
        <w:rPr>
          <w:b w:val="0"/>
          <w:sz w:val="16"/>
          <w:szCs w:val="16"/>
        </w:rPr>
        <w:t>(NKJV)</w:t>
      </w:r>
      <w:r w:rsidR="00E87513" w:rsidRPr="00E87513">
        <w:rPr>
          <w:b w:val="0"/>
        </w:rPr>
        <w:t xml:space="preserve"> For by</w:t>
      </w:r>
      <w:r w:rsidR="0009014C">
        <w:rPr>
          <w:i/>
          <w:sz w:val="16"/>
          <w:szCs w:val="16"/>
        </w:rPr>
        <w:t xml:space="preserve"> [en]</w:t>
      </w:r>
      <w:r w:rsidR="00E87513" w:rsidRPr="00E87513">
        <w:rPr>
          <w:b w:val="0"/>
        </w:rPr>
        <w:t xml:space="preserve"> it the elders obtained a good testimony.</w:t>
      </w:r>
      <w:r w:rsidR="00E87513">
        <w:rPr>
          <w:b w:val="0"/>
        </w:rPr>
        <w:t xml:space="preserve"> </w:t>
      </w:r>
      <w:r w:rsidR="00E87513" w:rsidRPr="00E87513">
        <w:t>3</w:t>
      </w:r>
      <w:r w:rsidR="00E87513">
        <w:rPr>
          <w:b w:val="0"/>
        </w:rPr>
        <w:t xml:space="preserve"> </w:t>
      </w:r>
      <w:r w:rsidR="00E87513" w:rsidRPr="00E87513">
        <w:rPr>
          <w:b w:val="0"/>
        </w:rPr>
        <w:t>By faith we understand that the worlds</w:t>
      </w:r>
      <w:r w:rsidR="0009014C">
        <w:rPr>
          <w:i/>
          <w:sz w:val="16"/>
          <w:szCs w:val="16"/>
        </w:rPr>
        <w:t xml:space="preserve"> [</w:t>
      </w:r>
      <w:r w:rsidR="0009014C" w:rsidRPr="0009014C">
        <w:rPr>
          <w:b w:val="0"/>
          <w:i/>
          <w:sz w:val="16"/>
          <w:szCs w:val="16"/>
        </w:rPr>
        <w:t>perpetuity of time, eternity, universe</w:t>
      </w:r>
      <w:r w:rsidR="0009014C">
        <w:rPr>
          <w:i/>
          <w:sz w:val="16"/>
          <w:szCs w:val="16"/>
        </w:rPr>
        <w:t>]</w:t>
      </w:r>
      <w:r w:rsidR="00E87513" w:rsidRPr="00E87513">
        <w:rPr>
          <w:b w:val="0"/>
        </w:rPr>
        <w:t xml:space="preserve"> were framed by the word</w:t>
      </w:r>
      <w:r w:rsidR="0009014C">
        <w:rPr>
          <w:i/>
          <w:sz w:val="16"/>
          <w:szCs w:val="16"/>
        </w:rPr>
        <w:t xml:space="preserve"> [</w:t>
      </w:r>
      <w:r w:rsidR="0009014C" w:rsidRPr="0009014C">
        <w:rPr>
          <w:i/>
          <w:sz w:val="16"/>
          <w:szCs w:val="16"/>
        </w:rPr>
        <w:t>rhema</w:t>
      </w:r>
      <w:r w:rsidR="0009014C">
        <w:rPr>
          <w:i/>
          <w:sz w:val="16"/>
          <w:szCs w:val="16"/>
        </w:rPr>
        <w:t>]</w:t>
      </w:r>
      <w:r w:rsidR="00E87513" w:rsidRPr="00E87513">
        <w:rPr>
          <w:b w:val="0"/>
        </w:rPr>
        <w:t xml:space="preserve"> of God, so that the things which are seen were not made of</w:t>
      </w:r>
      <w:r w:rsidR="009F0253">
        <w:rPr>
          <w:i/>
          <w:sz w:val="16"/>
          <w:szCs w:val="16"/>
        </w:rPr>
        <w:t xml:space="preserve"> [ek]</w:t>
      </w:r>
      <w:r w:rsidR="00E87513" w:rsidRPr="00E87513">
        <w:rPr>
          <w:b w:val="0"/>
        </w:rPr>
        <w:t xml:space="preserve"> things which are visible</w:t>
      </w:r>
      <w:r w:rsidR="009F0253">
        <w:rPr>
          <w:i/>
          <w:sz w:val="16"/>
          <w:szCs w:val="16"/>
        </w:rPr>
        <w:t xml:space="preserve"> [</w:t>
      </w:r>
      <w:r w:rsidR="009F0253" w:rsidRPr="009F0253">
        <w:rPr>
          <w:i/>
          <w:sz w:val="16"/>
          <w:szCs w:val="16"/>
        </w:rPr>
        <w:t>phaino</w:t>
      </w:r>
      <w:r w:rsidR="009F0253">
        <w:rPr>
          <w:i/>
          <w:sz w:val="16"/>
          <w:szCs w:val="16"/>
        </w:rPr>
        <w:t xml:space="preserve">- </w:t>
      </w:r>
      <w:r w:rsidR="009F0253" w:rsidRPr="009F0253">
        <w:rPr>
          <w:b w:val="0"/>
          <w:i/>
          <w:sz w:val="16"/>
          <w:szCs w:val="16"/>
        </w:rPr>
        <w:t>to bring forth into the light, to become evident</w:t>
      </w:r>
      <w:r w:rsidR="009F0253">
        <w:rPr>
          <w:i/>
          <w:sz w:val="16"/>
          <w:szCs w:val="16"/>
        </w:rPr>
        <w:t>]</w:t>
      </w:r>
      <w:r w:rsidR="00E87513" w:rsidRPr="00E87513">
        <w:rPr>
          <w:b w:val="0"/>
        </w:rPr>
        <w:t>.</w:t>
      </w:r>
    </w:p>
    <w:p w:rsidR="00215D87" w:rsidRDefault="009E0404" w:rsidP="009E0404">
      <w:pPr>
        <w:spacing w:after="0"/>
        <w:ind w:left="900"/>
      </w:pPr>
      <w:r w:rsidRPr="009E0404">
        <w:t>Ps 33:</w:t>
      </w:r>
      <w:r w:rsidR="00215D87">
        <w:t xml:space="preserve">4-9 </w:t>
      </w:r>
    </w:p>
    <w:p w:rsidR="00E87513" w:rsidRDefault="00215D87" w:rsidP="00215D87">
      <w:pPr>
        <w:spacing w:after="0"/>
        <w:ind w:left="900" w:hanging="180"/>
        <w:rPr>
          <w:b w:val="0"/>
        </w:rPr>
      </w:pPr>
      <w:r>
        <w:t xml:space="preserve">v. </w:t>
      </w:r>
      <w:r w:rsidR="009E0404" w:rsidRPr="009E0404">
        <w:t>6</w:t>
      </w:r>
      <w:r w:rsidR="009E0404" w:rsidRPr="009E0404">
        <w:rPr>
          <w:b w:val="0"/>
        </w:rPr>
        <w:t xml:space="preserve"> </w:t>
      </w:r>
      <w:r w:rsidR="009E0404" w:rsidRPr="00E87513">
        <w:rPr>
          <w:b w:val="0"/>
          <w:sz w:val="16"/>
          <w:szCs w:val="16"/>
        </w:rPr>
        <w:t>(NKJV)</w:t>
      </w:r>
      <w:r w:rsidR="009E0404" w:rsidRPr="00E87513">
        <w:rPr>
          <w:b w:val="0"/>
        </w:rPr>
        <w:t xml:space="preserve"> </w:t>
      </w:r>
      <w:r w:rsidR="009E0404" w:rsidRPr="009E0404">
        <w:rPr>
          <w:b w:val="0"/>
        </w:rPr>
        <w:t>By the word of the LORD the heavens were made, And all the host of them by the breath of His mouth.</w:t>
      </w:r>
    </w:p>
    <w:p w:rsidR="009E0404" w:rsidRPr="009E0404" w:rsidRDefault="009E0404" w:rsidP="009E0404">
      <w:pPr>
        <w:spacing w:after="0"/>
        <w:ind w:left="900" w:hanging="180"/>
        <w:rPr>
          <w:b w:val="0"/>
        </w:rPr>
      </w:pPr>
      <w:r>
        <w:t xml:space="preserve">v. 9 </w:t>
      </w:r>
      <w:r w:rsidRPr="00E87513">
        <w:rPr>
          <w:b w:val="0"/>
          <w:sz w:val="16"/>
          <w:szCs w:val="16"/>
        </w:rPr>
        <w:t>(NKJV)</w:t>
      </w:r>
      <w:r w:rsidRPr="00E87513">
        <w:rPr>
          <w:b w:val="0"/>
        </w:rPr>
        <w:t xml:space="preserve"> </w:t>
      </w:r>
      <w:r w:rsidRPr="009E0404">
        <w:rPr>
          <w:b w:val="0"/>
        </w:rPr>
        <w:t>For He spoke, and it was done; He commanded, and it stood fast.</w:t>
      </w:r>
    </w:p>
    <w:p w:rsidR="009E0404" w:rsidRPr="00EF4AA0" w:rsidRDefault="009E0404" w:rsidP="00560D1C">
      <w:pPr>
        <w:spacing w:after="0"/>
        <w:ind w:left="360" w:hanging="360"/>
        <w:rPr>
          <w:sz w:val="16"/>
          <w:szCs w:val="16"/>
        </w:rPr>
      </w:pPr>
    </w:p>
    <w:p w:rsidR="00560D1C" w:rsidRPr="00112683" w:rsidRDefault="00560D1C" w:rsidP="00560D1C">
      <w:pPr>
        <w:spacing w:after="0"/>
        <w:ind w:left="360" w:hanging="360"/>
      </w:pPr>
      <w:r w:rsidRPr="00112683">
        <w:t>Heb 10:35-39</w:t>
      </w:r>
    </w:p>
    <w:p w:rsidR="00560D1C" w:rsidRPr="00273C4E" w:rsidRDefault="00560D1C" w:rsidP="00560D1C">
      <w:pPr>
        <w:tabs>
          <w:tab w:val="left" w:pos="1080"/>
        </w:tabs>
        <w:spacing w:after="0" w:line="240" w:lineRule="auto"/>
        <w:ind w:hanging="180"/>
        <w:rPr>
          <w:rFonts w:cs="Cambria"/>
          <w:b w:val="0"/>
          <w:color w:val="000000"/>
        </w:rPr>
      </w:pPr>
      <w:r w:rsidRPr="00F13814">
        <w:t>v. 35</w:t>
      </w:r>
      <w:r w:rsidRPr="00273C4E">
        <w:rPr>
          <w:b w:val="0"/>
        </w:rPr>
        <w:t xml:space="preserve"> </w:t>
      </w:r>
      <w:r w:rsidRPr="00273C4E">
        <w:rPr>
          <w:rFonts w:cs="Cambria"/>
          <w:b w:val="0"/>
          <w:color w:val="000000"/>
          <w:sz w:val="15"/>
          <w:szCs w:val="15"/>
        </w:rPr>
        <w:t>(Amp)</w:t>
      </w:r>
      <w:r w:rsidRPr="00273C4E">
        <w:rPr>
          <w:rFonts w:cs="Cambria"/>
          <w:b w:val="0"/>
          <w:color w:val="000000"/>
        </w:rPr>
        <w:t xml:space="preserve"> Do not, therefore, </w:t>
      </w:r>
      <w:r w:rsidRPr="00376A03">
        <w:rPr>
          <w:rFonts w:cs="Cambria"/>
          <w:color w:val="000000"/>
        </w:rPr>
        <w:t>fling away</w:t>
      </w:r>
      <w:r w:rsidRPr="00273C4E">
        <w:rPr>
          <w:rFonts w:cs="Cambria"/>
          <w:b w:val="0"/>
          <w:color w:val="000000"/>
        </w:rPr>
        <w:t xml:space="preserve"> your fearless confidence</w:t>
      </w:r>
      <w:r w:rsidRPr="00273C4E">
        <w:rPr>
          <w:rFonts w:cs="Cambria"/>
          <w:b w:val="0"/>
          <w:color w:val="000000"/>
          <w:sz w:val="16"/>
          <w:szCs w:val="16"/>
        </w:rPr>
        <w:t xml:space="preserve"> </w:t>
      </w:r>
      <w:r w:rsidRPr="00AA7BFB">
        <w:rPr>
          <w:rFonts w:cs="Cambria"/>
          <w:i/>
          <w:color w:val="000000"/>
          <w:sz w:val="16"/>
          <w:szCs w:val="16"/>
        </w:rPr>
        <w:t>[</w:t>
      </w:r>
      <w:r w:rsidR="00C613C8" w:rsidRPr="00C613C8">
        <w:rPr>
          <w:rFonts w:cs="Cambria"/>
          <w:i/>
          <w:color w:val="000000"/>
          <w:sz w:val="16"/>
          <w:szCs w:val="16"/>
        </w:rPr>
        <w:t>parrhesia</w:t>
      </w:r>
      <w:r w:rsidR="00C613C8">
        <w:rPr>
          <w:rFonts w:cs="Cambria"/>
          <w:i/>
          <w:color w:val="000000"/>
          <w:sz w:val="16"/>
          <w:szCs w:val="16"/>
        </w:rPr>
        <w:t>-</w:t>
      </w:r>
      <w:r w:rsidRPr="00273C4E">
        <w:rPr>
          <w:rFonts w:cs="Cambria"/>
          <w:b w:val="0"/>
          <w:i/>
          <w:color w:val="000000"/>
          <w:sz w:val="16"/>
          <w:szCs w:val="16"/>
        </w:rPr>
        <w:t>boldness, assurance</w:t>
      </w:r>
      <w:r w:rsidRPr="00AA7BFB">
        <w:rPr>
          <w:rFonts w:cs="Cambria"/>
          <w:i/>
          <w:color w:val="000000"/>
          <w:sz w:val="16"/>
          <w:szCs w:val="16"/>
        </w:rPr>
        <w:t>]</w:t>
      </w:r>
      <w:r w:rsidRPr="00273C4E">
        <w:rPr>
          <w:rFonts w:cs="Cambria"/>
          <w:b w:val="0"/>
          <w:color w:val="000000"/>
        </w:rPr>
        <w:t xml:space="preserve">, for it carries a great </w:t>
      </w:r>
      <w:r w:rsidRPr="00273C4E">
        <w:rPr>
          <w:rFonts w:cs="Cambria"/>
          <w:b w:val="0"/>
          <w:i/>
          <w:iCs/>
          <w:color w:val="000000"/>
        </w:rPr>
        <w:t>and</w:t>
      </w:r>
      <w:r w:rsidRPr="00273C4E">
        <w:rPr>
          <w:rFonts w:cs="Cambria"/>
          <w:b w:val="0"/>
          <w:color w:val="000000"/>
        </w:rPr>
        <w:t xml:space="preserve"> glorious compensation of reward.</w:t>
      </w:r>
    </w:p>
    <w:p w:rsidR="00560D1C" w:rsidRPr="00273C4E" w:rsidRDefault="00560D1C" w:rsidP="00560D1C">
      <w:pPr>
        <w:tabs>
          <w:tab w:val="left" w:pos="1080"/>
        </w:tabs>
        <w:spacing w:after="0" w:line="240" w:lineRule="auto"/>
        <w:ind w:hanging="180"/>
        <w:rPr>
          <w:rFonts w:cs="Cambria"/>
          <w:b w:val="0"/>
          <w:color w:val="000000"/>
        </w:rPr>
      </w:pPr>
      <w:r w:rsidRPr="00F13814">
        <w:t>v. 37</w:t>
      </w:r>
      <w:r w:rsidRPr="00273C4E">
        <w:rPr>
          <w:rFonts w:cs="Cambria"/>
          <w:b w:val="0"/>
          <w:color w:val="000000"/>
          <w:sz w:val="15"/>
          <w:szCs w:val="15"/>
        </w:rPr>
        <w:t>(Amp)</w:t>
      </w:r>
      <w:r w:rsidRPr="00273C4E">
        <w:rPr>
          <w:rFonts w:cs="Cambria"/>
          <w:b w:val="0"/>
          <w:color w:val="000000"/>
        </w:rPr>
        <w:t xml:space="preserve"> For still a little while (a very little while), and the Coming One </w:t>
      </w:r>
      <w:r w:rsidRPr="00273C4E">
        <w:rPr>
          <w:rFonts w:cs="Cambria"/>
          <w:b w:val="0"/>
          <w:i/>
          <w:color w:val="000000"/>
          <w:sz w:val="16"/>
          <w:szCs w:val="16"/>
        </w:rPr>
        <w:t xml:space="preserve">[erchomai-to appear] </w:t>
      </w:r>
      <w:r w:rsidRPr="00273C4E">
        <w:rPr>
          <w:rFonts w:cs="Cambria"/>
          <w:b w:val="0"/>
          <w:color w:val="000000"/>
        </w:rPr>
        <w:t>will come</w:t>
      </w:r>
      <w:r w:rsidRPr="00273C4E">
        <w:rPr>
          <w:rFonts w:cs="Cambria"/>
          <w:b w:val="0"/>
          <w:i/>
          <w:color w:val="000000"/>
          <w:sz w:val="16"/>
          <w:szCs w:val="16"/>
        </w:rPr>
        <w:t xml:space="preserve"> [heko-have arrived, metph. to come upon one (unexpectedly]</w:t>
      </w:r>
      <w:r w:rsidRPr="00273C4E">
        <w:rPr>
          <w:rFonts w:cs="Cambria"/>
          <w:b w:val="0"/>
          <w:color w:val="000000"/>
        </w:rPr>
        <w:t xml:space="preserve"> and He will not delay</w:t>
      </w:r>
      <w:r w:rsidRPr="00273C4E">
        <w:rPr>
          <w:rFonts w:cs="Cambria"/>
          <w:b w:val="0"/>
          <w:i/>
          <w:color w:val="000000"/>
          <w:sz w:val="16"/>
          <w:szCs w:val="16"/>
        </w:rPr>
        <w:t xml:space="preserve"> [to linger]</w:t>
      </w:r>
      <w:r w:rsidRPr="00273C4E">
        <w:rPr>
          <w:rFonts w:cs="Cambria"/>
          <w:b w:val="0"/>
          <w:color w:val="000000"/>
        </w:rPr>
        <w:t>.</w:t>
      </w:r>
    </w:p>
    <w:p w:rsidR="00595E55" w:rsidRPr="00595E55" w:rsidRDefault="00595E55" w:rsidP="00595E55">
      <w:pPr>
        <w:spacing w:after="0"/>
        <w:rPr>
          <w:sz w:val="16"/>
          <w:szCs w:val="16"/>
        </w:rPr>
      </w:pPr>
    </w:p>
    <w:p w:rsidR="00595E55" w:rsidRPr="00FB491C" w:rsidRDefault="00595E55" w:rsidP="00595E55">
      <w:pPr>
        <w:spacing w:after="0"/>
      </w:pPr>
      <w:r w:rsidRPr="00FB491C">
        <w:t>II King</w:t>
      </w:r>
      <w:r w:rsidRPr="00FB491C">
        <w:tab/>
        <w:t>7:1-</w:t>
      </w:r>
      <w:r w:rsidR="00573557">
        <w:t>20</w:t>
      </w:r>
    </w:p>
    <w:p w:rsidR="00595E55" w:rsidRDefault="00595E55" w:rsidP="00595E55">
      <w:pPr>
        <w:spacing w:after="0"/>
        <w:ind w:hanging="180"/>
        <w:rPr>
          <w:b w:val="0"/>
        </w:rPr>
      </w:pPr>
      <w:r w:rsidRPr="00FB491C">
        <w:t>v. 2</w:t>
      </w:r>
      <w:r>
        <w:rPr>
          <w:b w:val="0"/>
        </w:rPr>
        <w:t xml:space="preserve"> </w:t>
      </w:r>
      <w:r w:rsidRPr="00FB491C">
        <w:rPr>
          <w:b w:val="0"/>
          <w:sz w:val="16"/>
          <w:szCs w:val="16"/>
        </w:rPr>
        <w:t>(NLT)</w:t>
      </w:r>
      <w:r w:rsidRPr="00FB491C">
        <w:rPr>
          <w:b w:val="0"/>
        </w:rPr>
        <w:t xml:space="preserve"> The officer assisting the king said to the man of God, “That couldn</w:t>
      </w:r>
      <w:r>
        <w:rPr>
          <w:b w:val="0"/>
        </w:rPr>
        <w:t>’</w:t>
      </w:r>
      <w:r w:rsidRPr="00FB491C">
        <w:rPr>
          <w:b w:val="0"/>
        </w:rPr>
        <w:t>t happen even if the LORD opened the windows of heaven!”’ But Elisha replied, “You will see it happen with your own eyes, but you won</w:t>
      </w:r>
      <w:r>
        <w:rPr>
          <w:b w:val="0"/>
        </w:rPr>
        <w:t>’</w:t>
      </w:r>
      <w:r w:rsidRPr="00FB491C">
        <w:rPr>
          <w:b w:val="0"/>
        </w:rPr>
        <w:t>t be able to eat any of it!”</w:t>
      </w:r>
    </w:p>
    <w:p w:rsidR="004509C3" w:rsidRPr="004509C3" w:rsidRDefault="004509C3" w:rsidP="00B922AE">
      <w:pPr>
        <w:spacing w:after="0"/>
        <w:ind w:left="900"/>
        <w:rPr>
          <w:sz w:val="16"/>
          <w:szCs w:val="16"/>
        </w:rPr>
      </w:pPr>
    </w:p>
    <w:p w:rsidR="006E7136" w:rsidRDefault="00B922AE" w:rsidP="00B922AE">
      <w:pPr>
        <w:spacing w:after="0"/>
        <w:ind w:left="900"/>
      </w:pPr>
      <w:r>
        <w:t>Rom 4:13-22</w:t>
      </w:r>
    </w:p>
    <w:p w:rsidR="00B922AE" w:rsidRDefault="00B922AE" w:rsidP="00CB4E7B">
      <w:pPr>
        <w:spacing w:after="0"/>
        <w:ind w:left="900" w:hanging="180"/>
        <w:rPr>
          <w:b w:val="0"/>
        </w:rPr>
      </w:pPr>
      <w:r>
        <w:t>v. 1</w:t>
      </w:r>
      <w:r w:rsidR="008A66AB">
        <w:t>7</w:t>
      </w:r>
      <w:r w:rsidRPr="00B922AE">
        <w:t xml:space="preserve"> </w:t>
      </w:r>
      <w:r w:rsidRPr="00B922AE">
        <w:rPr>
          <w:b w:val="0"/>
        </w:rPr>
        <w:t>(As it is written, I have made thee a father of many nations,) before him whom he believed</w:t>
      </w:r>
      <w:r>
        <w:rPr>
          <w:i/>
          <w:sz w:val="16"/>
          <w:szCs w:val="16"/>
        </w:rPr>
        <w:t xml:space="preserve"> [</w:t>
      </w:r>
      <w:r w:rsidRPr="00B922AE">
        <w:rPr>
          <w:i/>
          <w:sz w:val="16"/>
          <w:szCs w:val="16"/>
        </w:rPr>
        <w:t>pisteuo</w:t>
      </w:r>
      <w:r>
        <w:rPr>
          <w:i/>
          <w:sz w:val="16"/>
          <w:szCs w:val="16"/>
        </w:rPr>
        <w:t xml:space="preserve">- </w:t>
      </w:r>
      <w:r w:rsidRPr="00B922AE">
        <w:rPr>
          <w:i/>
          <w:sz w:val="16"/>
          <w:szCs w:val="16"/>
        </w:rPr>
        <w:t xml:space="preserve"> </w:t>
      </w:r>
      <w:r w:rsidRPr="00B922AE">
        <w:rPr>
          <w:b w:val="0"/>
          <w:i/>
          <w:sz w:val="16"/>
          <w:szCs w:val="16"/>
        </w:rPr>
        <w:t>to be persuaded of, place confidence in</w:t>
      </w:r>
      <w:r>
        <w:rPr>
          <w:i/>
          <w:sz w:val="16"/>
          <w:szCs w:val="16"/>
        </w:rPr>
        <w:t>]</w:t>
      </w:r>
      <w:r w:rsidRPr="00B922AE">
        <w:rPr>
          <w:b w:val="0"/>
        </w:rPr>
        <w:t>, even God, who quickeneth</w:t>
      </w:r>
      <w:r w:rsidR="00275FA5">
        <w:rPr>
          <w:i/>
          <w:sz w:val="16"/>
          <w:szCs w:val="16"/>
        </w:rPr>
        <w:t xml:space="preserve"> [</w:t>
      </w:r>
      <w:r w:rsidR="00275FA5" w:rsidRPr="00275FA5">
        <w:rPr>
          <w:b w:val="0"/>
          <w:i/>
          <w:sz w:val="16"/>
          <w:szCs w:val="16"/>
        </w:rPr>
        <w:t>to cause to live, metaph., the germinating of seeds quickened into life</w:t>
      </w:r>
      <w:r w:rsidR="00275FA5">
        <w:rPr>
          <w:i/>
          <w:sz w:val="16"/>
          <w:szCs w:val="16"/>
        </w:rPr>
        <w:t>]</w:t>
      </w:r>
      <w:r w:rsidRPr="00B922AE">
        <w:rPr>
          <w:b w:val="0"/>
        </w:rPr>
        <w:t xml:space="preserve"> the dead, and calleth</w:t>
      </w:r>
      <w:r w:rsidR="00275FA5">
        <w:rPr>
          <w:i/>
          <w:sz w:val="16"/>
          <w:szCs w:val="16"/>
        </w:rPr>
        <w:t xml:space="preserve"> [</w:t>
      </w:r>
      <w:r w:rsidR="00275FA5" w:rsidRPr="00275FA5">
        <w:rPr>
          <w:i/>
          <w:sz w:val="16"/>
          <w:szCs w:val="16"/>
        </w:rPr>
        <w:t>kaleo</w:t>
      </w:r>
      <w:r w:rsidR="00275FA5">
        <w:rPr>
          <w:i/>
          <w:sz w:val="16"/>
          <w:szCs w:val="16"/>
        </w:rPr>
        <w:t>-</w:t>
      </w:r>
      <w:r w:rsidR="00275FA5">
        <w:rPr>
          <w:b w:val="0"/>
          <w:i/>
          <w:sz w:val="16"/>
          <w:szCs w:val="16"/>
        </w:rPr>
        <w:t xml:space="preserve"> to call aloud</w:t>
      </w:r>
      <w:r w:rsidR="00275FA5">
        <w:rPr>
          <w:i/>
          <w:sz w:val="16"/>
          <w:szCs w:val="16"/>
        </w:rPr>
        <w:t xml:space="preserve"> ]</w:t>
      </w:r>
      <w:r w:rsidRPr="00B922AE">
        <w:rPr>
          <w:b w:val="0"/>
        </w:rPr>
        <w:t xml:space="preserve"> those things which be not as though they were.</w:t>
      </w:r>
    </w:p>
    <w:p w:rsidR="00CB4E7B" w:rsidRPr="0005351A" w:rsidRDefault="00CB4E7B" w:rsidP="00EF4AA0">
      <w:pPr>
        <w:spacing w:after="0"/>
        <w:ind w:left="900"/>
      </w:pPr>
      <w:r w:rsidRPr="00CB4E7B">
        <w:t>Rev 4:11</w:t>
      </w:r>
      <w:r w:rsidRPr="00CB4E7B">
        <w:rPr>
          <w:b w:val="0"/>
        </w:rPr>
        <w:t xml:space="preserve"> Thou art worthy, O Lord, to receive glory and honor and power: for thou hast created all things, and </w:t>
      </w:r>
      <w:r w:rsidRPr="0005351A">
        <w:t>for thy pleasure they are and were created.</w:t>
      </w:r>
    </w:p>
    <w:p w:rsidR="004509C3" w:rsidRPr="004509C3" w:rsidRDefault="004509C3" w:rsidP="00553B4D">
      <w:pPr>
        <w:spacing w:after="0"/>
        <w:rPr>
          <w:rFonts w:cs="Cambria"/>
          <w:color w:val="000000"/>
          <w:sz w:val="16"/>
          <w:szCs w:val="16"/>
        </w:rPr>
      </w:pPr>
    </w:p>
    <w:p w:rsidR="00EF4AA0" w:rsidRPr="00553B4D" w:rsidRDefault="00553B4D" w:rsidP="00553B4D">
      <w:pPr>
        <w:spacing w:after="0"/>
        <w:rPr>
          <w:b w:val="0"/>
        </w:rPr>
      </w:pPr>
      <w:r>
        <w:rPr>
          <w:rFonts w:cs="Cambria"/>
          <w:color w:val="000000"/>
        </w:rPr>
        <w:t>P</w:t>
      </w:r>
      <w:r w:rsidR="00EF4AA0">
        <w:rPr>
          <w:rFonts w:cs="Cambria"/>
          <w:color w:val="000000"/>
        </w:rPr>
        <w:t>s 24:</w:t>
      </w:r>
      <w:r w:rsidR="004E5B8C">
        <w:rPr>
          <w:rFonts w:cs="Cambria"/>
          <w:color w:val="000000"/>
        </w:rPr>
        <w:t>1-10</w:t>
      </w:r>
    </w:p>
    <w:p w:rsidR="006E7136" w:rsidRPr="006E7136" w:rsidRDefault="00553B4D" w:rsidP="00821186">
      <w:pPr>
        <w:spacing w:after="0"/>
        <w:ind w:hanging="180"/>
        <w:rPr>
          <w:b w:val="0"/>
        </w:rPr>
      </w:pPr>
      <w:r>
        <w:rPr>
          <w:rFonts w:cs="Cambria"/>
          <w:color w:val="000000"/>
        </w:rPr>
        <w:t xml:space="preserve">v. </w:t>
      </w:r>
      <w:r w:rsidR="00EF4AA0" w:rsidRPr="00C32519">
        <w:rPr>
          <w:rFonts w:cs="Cambria"/>
          <w:color w:val="000000"/>
        </w:rPr>
        <w:t xml:space="preserve">4 </w:t>
      </w:r>
      <w:r w:rsidR="00EF4AA0" w:rsidRPr="00C32519">
        <w:rPr>
          <w:rFonts w:cs="Cambria"/>
          <w:b w:val="0"/>
          <w:color w:val="000000"/>
        </w:rPr>
        <w:t>He who has clean hands and a pure heart, Who has not lifted up his soul to an idol, Nor sworn deceitfully.</w:t>
      </w:r>
      <w:bookmarkStart w:id="0" w:name="_GoBack"/>
      <w:bookmarkEnd w:id="0"/>
    </w:p>
    <w:sectPr w:rsidR="006E7136" w:rsidRPr="006E7136" w:rsidSect="00C73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46" w:rsidRDefault="00623346" w:rsidP="006E7136">
      <w:pPr>
        <w:spacing w:after="0" w:line="240" w:lineRule="auto"/>
      </w:pPr>
      <w:r>
        <w:separator/>
      </w:r>
    </w:p>
  </w:endnote>
  <w:endnote w:type="continuationSeparator" w:id="0">
    <w:p w:rsidR="00623346" w:rsidRDefault="00623346" w:rsidP="006E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46" w:rsidRDefault="00623346" w:rsidP="006E7136">
      <w:pPr>
        <w:spacing w:after="0" w:line="240" w:lineRule="auto"/>
      </w:pPr>
      <w:r>
        <w:separator/>
      </w:r>
    </w:p>
  </w:footnote>
  <w:footnote w:type="continuationSeparator" w:id="0">
    <w:p w:rsidR="00623346" w:rsidRDefault="00623346" w:rsidP="006E7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36"/>
    <w:rsid w:val="0000000C"/>
    <w:rsid w:val="00000482"/>
    <w:rsid w:val="00000587"/>
    <w:rsid w:val="000008B6"/>
    <w:rsid w:val="00000F58"/>
    <w:rsid w:val="00012901"/>
    <w:rsid w:val="0001496A"/>
    <w:rsid w:val="0001702E"/>
    <w:rsid w:val="0002008A"/>
    <w:rsid w:val="00020707"/>
    <w:rsid w:val="00021932"/>
    <w:rsid w:val="00023CC3"/>
    <w:rsid w:val="00025316"/>
    <w:rsid w:val="00025692"/>
    <w:rsid w:val="00025A65"/>
    <w:rsid w:val="00026F8E"/>
    <w:rsid w:val="0003127E"/>
    <w:rsid w:val="00031608"/>
    <w:rsid w:val="000339C6"/>
    <w:rsid w:val="0003429B"/>
    <w:rsid w:val="0003704C"/>
    <w:rsid w:val="0004193E"/>
    <w:rsid w:val="000435EC"/>
    <w:rsid w:val="000438E5"/>
    <w:rsid w:val="00047988"/>
    <w:rsid w:val="0005351A"/>
    <w:rsid w:val="00055BB4"/>
    <w:rsid w:val="000560AE"/>
    <w:rsid w:val="000564DB"/>
    <w:rsid w:val="000579DA"/>
    <w:rsid w:val="0006025F"/>
    <w:rsid w:val="000612AD"/>
    <w:rsid w:val="0006559D"/>
    <w:rsid w:val="00065CC5"/>
    <w:rsid w:val="00070047"/>
    <w:rsid w:val="00070BFF"/>
    <w:rsid w:val="00071AA6"/>
    <w:rsid w:val="00075020"/>
    <w:rsid w:val="0007676D"/>
    <w:rsid w:val="000779C7"/>
    <w:rsid w:val="00081C70"/>
    <w:rsid w:val="000826E4"/>
    <w:rsid w:val="00083840"/>
    <w:rsid w:val="00083C5B"/>
    <w:rsid w:val="0009014C"/>
    <w:rsid w:val="00090CC1"/>
    <w:rsid w:val="00090D14"/>
    <w:rsid w:val="000923B0"/>
    <w:rsid w:val="0009483C"/>
    <w:rsid w:val="000962AD"/>
    <w:rsid w:val="000A0881"/>
    <w:rsid w:val="000A35B6"/>
    <w:rsid w:val="000A41EE"/>
    <w:rsid w:val="000A425A"/>
    <w:rsid w:val="000A5135"/>
    <w:rsid w:val="000B20B4"/>
    <w:rsid w:val="000B2AA8"/>
    <w:rsid w:val="000B429E"/>
    <w:rsid w:val="000C0383"/>
    <w:rsid w:val="000C134B"/>
    <w:rsid w:val="000C7E1D"/>
    <w:rsid w:val="000D0EFB"/>
    <w:rsid w:val="000D3668"/>
    <w:rsid w:val="000D3A92"/>
    <w:rsid w:val="000D3B28"/>
    <w:rsid w:val="000D3C77"/>
    <w:rsid w:val="000D5A6C"/>
    <w:rsid w:val="000D7894"/>
    <w:rsid w:val="000E0FC4"/>
    <w:rsid w:val="000E132E"/>
    <w:rsid w:val="000E6396"/>
    <w:rsid w:val="000E66A8"/>
    <w:rsid w:val="000E739A"/>
    <w:rsid w:val="000F0567"/>
    <w:rsid w:val="000F3307"/>
    <w:rsid w:val="000F4170"/>
    <w:rsid w:val="000F4783"/>
    <w:rsid w:val="000F5EC6"/>
    <w:rsid w:val="000F6C86"/>
    <w:rsid w:val="000F7102"/>
    <w:rsid w:val="00101845"/>
    <w:rsid w:val="0010203D"/>
    <w:rsid w:val="00103B42"/>
    <w:rsid w:val="00105AAF"/>
    <w:rsid w:val="001062C1"/>
    <w:rsid w:val="00106DDD"/>
    <w:rsid w:val="00107F6F"/>
    <w:rsid w:val="001110C0"/>
    <w:rsid w:val="001123F4"/>
    <w:rsid w:val="0011356A"/>
    <w:rsid w:val="001222F5"/>
    <w:rsid w:val="001265F7"/>
    <w:rsid w:val="0013046E"/>
    <w:rsid w:val="00131D7F"/>
    <w:rsid w:val="00135310"/>
    <w:rsid w:val="00141334"/>
    <w:rsid w:val="001439E1"/>
    <w:rsid w:val="00144666"/>
    <w:rsid w:val="001476A8"/>
    <w:rsid w:val="0015439E"/>
    <w:rsid w:val="001564DD"/>
    <w:rsid w:val="0016112C"/>
    <w:rsid w:val="00162345"/>
    <w:rsid w:val="0016562B"/>
    <w:rsid w:val="00170C43"/>
    <w:rsid w:val="00171ACE"/>
    <w:rsid w:val="001739F8"/>
    <w:rsid w:val="00173BAB"/>
    <w:rsid w:val="0017683D"/>
    <w:rsid w:val="0018099E"/>
    <w:rsid w:val="001819A7"/>
    <w:rsid w:val="001821E2"/>
    <w:rsid w:val="0019100F"/>
    <w:rsid w:val="0019446C"/>
    <w:rsid w:val="00194513"/>
    <w:rsid w:val="001965AB"/>
    <w:rsid w:val="00196EDA"/>
    <w:rsid w:val="001974DF"/>
    <w:rsid w:val="001A021B"/>
    <w:rsid w:val="001A14DB"/>
    <w:rsid w:val="001A6143"/>
    <w:rsid w:val="001B14C1"/>
    <w:rsid w:val="001B267B"/>
    <w:rsid w:val="001B3B56"/>
    <w:rsid w:val="001B415B"/>
    <w:rsid w:val="001C1DE7"/>
    <w:rsid w:val="001C34B0"/>
    <w:rsid w:val="001C44EB"/>
    <w:rsid w:val="001C46E5"/>
    <w:rsid w:val="001C523C"/>
    <w:rsid w:val="001D0F3B"/>
    <w:rsid w:val="001D4687"/>
    <w:rsid w:val="001D56F1"/>
    <w:rsid w:val="001D5B1D"/>
    <w:rsid w:val="001D7435"/>
    <w:rsid w:val="001E3610"/>
    <w:rsid w:val="001E5C7B"/>
    <w:rsid w:val="001E61EB"/>
    <w:rsid w:val="001F1A37"/>
    <w:rsid w:val="001F78D9"/>
    <w:rsid w:val="001F7E49"/>
    <w:rsid w:val="002001E8"/>
    <w:rsid w:val="00201800"/>
    <w:rsid w:val="002025E0"/>
    <w:rsid w:val="002034DD"/>
    <w:rsid w:val="00207B50"/>
    <w:rsid w:val="002117EB"/>
    <w:rsid w:val="002120A3"/>
    <w:rsid w:val="002145C3"/>
    <w:rsid w:val="00215AB2"/>
    <w:rsid w:val="00215D87"/>
    <w:rsid w:val="00217A48"/>
    <w:rsid w:val="0022176F"/>
    <w:rsid w:val="002277E9"/>
    <w:rsid w:val="00231382"/>
    <w:rsid w:val="00233030"/>
    <w:rsid w:val="00234C96"/>
    <w:rsid w:val="002356A9"/>
    <w:rsid w:val="002369A0"/>
    <w:rsid w:val="00236CFA"/>
    <w:rsid w:val="00236E3C"/>
    <w:rsid w:val="00240297"/>
    <w:rsid w:val="00242377"/>
    <w:rsid w:val="002434B2"/>
    <w:rsid w:val="00244985"/>
    <w:rsid w:val="00256818"/>
    <w:rsid w:val="00261565"/>
    <w:rsid w:val="00262434"/>
    <w:rsid w:val="0026458C"/>
    <w:rsid w:val="00265EA4"/>
    <w:rsid w:val="002662E0"/>
    <w:rsid w:val="00270DDF"/>
    <w:rsid w:val="0027266F"/>
    <w:rsid w:val="00272A4B"/>
    <w:rsid w:val="002748FD"/>
    <w:rsid w:val="00275FA5"/>
    <w:rsid w:val="0027650F"/>
    <w:rsid w:val="00277FFC"/>
    <w:rsid w:val="002812CC"/>
    <w:rsid w:val="00282558"/>
    <w:rsid w:val="00282653"/>
    <w:rsid w:val="00284549"/>
    <w:rsid w:val="00286300"/>
    <w:rsid w:val="00286BB7"/>
    <w:rsid w:val="00290449"/>
    <w:rsid w:val="00291766"/>
    <w:rsid w:val="00291852"/>
    <w:rsid w:val="00292F65"/>
    <w:rsid w:val="002937FF"/>
    <w:rsid w:val="00293C3F"/>
    <w:rsid w:val="002951EF"/>
    <w:rsid w:val="002A0EC9"/>
    <w:rsid w:val="002A6659"/>
    <w:rsid w:val="002A79F4"/>
    <w:rsid w:val="002B0296"/>
    <w:rsid w:val="002B527B"/>
    <w:rsid w:val="002B650F"/>
    <w:rsid w:val="002C069A"/>
    <w:rsid w:val="002C4EF9"/>
    <w:rsid w:val="002C6C6B"/>
    <w:rsid w:val="002C77CD"/>
    <w:rsid w:val="002D183B"/>
    <w:rsid w:val="002D3390"/>
    <w:rsid w:val="002D427E"/>
    <w:rsid w:val="002E34BB"/>
    <w:rsid w:val="002E6BF2"/>
    <w:rsid w:val="002E6C69"/>
    <w:rsid w:val="002E7CA6"/>
    <w:rsid w:val="002F05AB"/>
    <w:rsid w:val="002F5015"/>
    <w:rsid w:val="002F5E1B"/>
    <w:rsid w:val="002F6416"/>
    <w:rsid w:val="002F7C2C"/>
    <w:rsid w:val="0030323E"/>
    <w:rsid w:val="00304E0A"/>
    <w:rsid w:val="0030713A"/>
    <w:rsid w:val="003105D4"/>
    <w:rsid w:val="00311EBE"/>
    <w:rsid w:val="00311FD8"/>
    <w:rsid w:val="00312B9D"/>
    <w:rsid w:val="00315C6E"/>
    <w:rsid w:val="00316FBC"/>
    <w:rsid w:val="0031750B"/>
    <w:rsid w:val="00317DE0"/>
    <w:rsid w:val="00322E98"/>
    <w:rsid w:val="00325B2A"/>
    <w:rsid w:val="00330297"/>
    <w:rsid w:val="00330DEB"/>
    <w:rsid w:val="00331155"/>
    <w:rsid w:val="0033333B"/>
    <w:rsid w:val="0033363B"/>
    <w:rsid w:val="003360AE"/>
    <w:rsid w:val="00337D5D"/>
    <w:rsid w:val="00342A7D"/>
    <w:rsid w:val="003444CB"/>
    <w:rsid w:val="00346E81"/>
    <w:rsid w:val="00354478"/>
    <w:rsid w:val="0035632B"/>
    <w:rsid w:val="0035687F"/>
    <w:rsid w:val="0035710B"/>
    <w:rsid w:val="00367B3C"/>
    <w:rsid w:val="00372701"/>
    <w:rsid w:val="00372898"/>
    <w:rsid w:val="00372F77"/>
    <w:rsid w:val="0037501B"/>
    <w:rsid w:val="00375A69"/>
    <w:rsid w:val="003813F5"/>
    <w:rsid w:val="00383326"/>
    <w:rsid w:val="00383C5D"/>
    <w:rsid w:val="00384BC8"/>
    <w:rsid w:val="00387D95"/>
    <w:rsid w:val="00390513"/>
    <w:rsid w:val="0039320F"/>
    <w:rsid w:val="00396347"/>
    <w:rsid w:val="003A1BBC"/>
    <w:rsid w:val="003A3BB5"/>
    <w:rsid w:val="003A409A"/>
    <w:rsid w:val="003B300F"/>
    <w:rsid w:val="003B4BB3"/>
    <w:rsid w:val="003B5A65"/>
    <w:rsid w:val="003B6B90"/>
    <w:rsid w:val="003C2467"/>
    <w:rsid w:val="003C335F"/>
    <w:rsid w:val="003C44BA"/>
    <w:rsid w:val="003C597B"/>
    <w:rsid w:val="003C73F3"/>
    <w:rsid w:val="003C7955"/>
    <w:rsid w:val="003D1656"/>
    <w:rsid w:val="003D186F"/>
    <w:rsid w:val="003D22A2"/>
    <w:rsid w:val="003D3966"/>
    <w:rsid w:val="003D4A09"/>
    <w:rsid w:val="003E03D6"/>
    <w:rsid w:val="003E05F1"/>
    <w:rsid w:val="003E0DC0"/>
    <w:rsid w:val="003E17C9"/>
    <w:rsid w:val="003E3521"/>
    <w:rsid w:val="003E75CF"/>
    <w:rsid w:val="003F2202"/>
    <w:rsid w:val="003F2805"/>
    <w:rsid w:val="003F3EA1"/>
    <w:rsid w:val="003F6D5D"/>
    <w:rsid w:val="00401155"/>
    <w:rsid w:val="00402545"/>
    <w:rsid w:val="004039CF"/>
    <w:rsid w:val="00404F0A"/>
    <w:rsid w:val="00405A18"/>
    <w:rsid w:val="00412356"/>
    <w:rsid w:val="00415596"/>
    <w:rsid w:val="00423BC5"/>
    <w:rsid w:val="00436786"/>
    <w:rsid w:val="00436C1E"/>
    <w:rsid w:val="004371F2"/>
    <w:rsid w:val="00440108"/>
    <w:rsid w:val="00442A81"/>
    <w:rsid w:val="004444A6"/>
    <w:rsid w:val="004503A5"/>
    <w:rsid w:val="004509C3"/>
    <w:rsid w:val="00457DB3"/>
    <w:rsid w:val="00465008"/>
    <w:rsid w:val="00466F92"/>
    <w:rsid w:val="00467C34"/>
    <w:rsid w:val="00472053"/>
    <w:rsid w:val="00475CC4"/>
    <w:rsid w:val="004763A4"/>
    <w:rsid w:val="004769F9"/>
    <w:rsid w:val="004834D0"/>
    <w:rsid w:val="00483809"/>
    <w:rsid w:val="00483FBB"/>
    <w:rsid w:val="00484600"/>
    <w:rsid w:val="00495692"/>
    <w:rsid w:val="0049663A"/>
    <w:rsid w:val="004A3406"/>
    <w:rsid w:val="004A3560"/>
    <w:rsid w:val="004A4A20"/>
    <w:rsid w:val="004B0610"/>
    <w:rsid w:val="004B0B49"/>
    <w:rsid w:val="004B199D"/>
    <w:rsid w:val="004B2639"/>
    <w:rsid w:val="004C03D7"/>
    <w:rsid w:val="004C6688"/>
    <w:rsid w:val="004C6911"/>
    <w:rsid w:val="004C7475"/>
    <w:rsid w:val="004C7E1D"/>
    <w:rsid w:val="004D0438"/>
    <w:rsid w:val="004D0FC8"/>
    <w:rsid w:val="004E13B8"/>
    <w:rsid w:val="004E4ECD"/>
    <w:rsid w:val="004E5A4E"/>
    <w:rsid w:val="004E5B8C"/>
    <w:rsid w:val="004E6ADA"/>
    <w:rsid w:val="004F1672"/>
    <w:rsid w:val="004F293E"/>
    <w:rsid w:val="004F43F3"/>
    <w:rsid w:val="004F4FBA"/>
    <w:rsid w:val="004F7288"/>
    <w:rsid w:val="00500F02"/>
    <w:rsid w:val="005029AA"/>
    <w:rsid w:val="005152F0"/>
    <w:rsid w:val="00522915"/>
    <w:rsid w:val="00523299"/>
    <w:rsid w:val="00523683"/>
    <w:rsid w:val="0052375B"/>
    <w:rsid w:val="00523F43"/>
    <w:rsid w:val="00525796"/>
    <w:rsid w:val="00526C3B"/>
    <w:rsid w:val="00533D9E"/>
    <w:rsid w:val="00534BC1"/>
    <w:rsid w:val="00535AAC"/>
    <w:rsid w:val="00542FDF"/>
    <w:rsid w:val="0054345C"/>
    <w:rsid w:val="00545E15"/>
    <w:rsid w:val="00547D1A"/>
    <w:rsid w:val="00547F42"/>
    <w:rsid w:val="00551EC3"/>
    <w:rsid w:val="00552E9F"/>
    <w:rsid w:val="00553B4D"/>
    <w:rsid w:val="005556EE"/>
    <w:rsid w:val="005561B5"/>
    <w:rsid w:val="00560098"/>
    <w:rsid w:val="00560D1C"/>
    <w:rsid w:val="00561E7D"/>
    <w:rsid w:val="005644D2"/>
    <w:rsid w:val="005708D6"/>
    <w:rsid w:val="00571D3A"/>
    <w:rsid w:val="00572CFE"/>
    <w:rsid w:val="00573557"/>
    <w:rsid w:val="00583897"/>
    <w:rsid w:val="00584B1F"/>
    <w:rsid w:val="00595D15"/>
    <w:rsid w:val="00595E55"/>
    <w:rsid w:val="00596BD3"/>
    <w:rsid w:val="005A1576"/>
    <w:rsid w:val="005A23D7"/>
    <w:rsid w:val="005A2F3E"/>
    <w:rsid w:val="005B09AD"/>
    <w:rsid w:val="005B2313"/>
    <w:rsid w:val="005B4A25"/>
    <w:rsid w:val="005C1CF6"/>
    <w:rsid w:val="005C3128"/>
    <w:rsid w:val="005C36FE"/>
    <w:rsid w:val="005C3E70"/>
    <w:rsid w:val="005C4AD3"/>
    <w:rsid w:val="005C5192"/>
    <w:rsid w:val="005C646F"/>
    <w:rsid w:val="005C7F2E"/>
    <w:rsid w:val="005D2948"/>
    <w:rsid w:val="005D3208"/>
    <w:rsid w:val="005D32A9"/>
    <w:rsid w:val="005D4EC2"/>
    <w:rsid w:val="005D68FF"/>
    <w:rsid w:val="005E1021"/>
    <w:rsid w:val="005E1467"/>
    <w:rsid w:val="005E5F47"/>
    <w:rsid w:val="005F24A4"/>
    <w:rsid w:val="005F3410"/>
    <w:rsid w:val="005F5FFE"/>
    <w:rsid w:val="006008A0"/>
    <w:rsid w:val="00602F64"/>
    <w:rsid w:val="00606539"/>
    <w:rsid w:val="006132DF"/>
    <w:rsid w:val="006133E4"/>
    <w:rsid w:val="0061365F"/>
    <w:rsid w:val="00613ABD"/>
    <w:rsid w:val="00614B8C"/>
    <w:rsid w:val="00614F90"/>
    <w:rsid w:val="006160DF"/>
    <w:rsid w:val="0061617B"/>
    <w:rsid w:val="00616998"/>
    <w:rsid w:val="00621826"/>
    <w:rsid w:val="00623346"/>
    <w:rsid w:val="00623CB1"/>
    <w:rsid w:val="00623D9F"/>
    <w:rsid w:val="00625512"/>
    <w:rsid w:val="00626620"/>
    <w:rsid w:val="00631933"/>
    <w:rsid w:val="006328C3"/>
    <w:rsid w:val="006339FC"/>
    <w:rsid w:val="006350CA"/>
    <w:rsid w:val="00635837"/>
    <w:rsid w:val="00636DD5"/>
    <w:rsid w:val="00637360"/>
    <w:rsid w:val="00640165"/>
    <w:rsid w:val="00640751"/>
    <w:rsid w:val="00640F4B"/>
    <w:rsid w:val="006411B8"/>
    <w:rsid w:val="00641DEB"/>
    <w:rsid w:val="0064466F"/>
    <w:rsid w:val="00647422"/>
    <w:rsid w:val="00647622"/>
    <w:rsid w:val="00647788"/>
    <w:rsid w:val="0065327B"/>
    <w:rsid w:val="00660FE5"/>
    <w:rsid w:val="0066147A"/>
    <w:rsid w:val="0066168B"/>
    <w:rsid w:val="0066377A"/>
    <w:rsid w:val="00666B7D"/>
    <w:rsid w:val="00673648"/>
    <w:rsid w:val="006736E4"/>
    <w:rsid w:val="00676D03"/>
    <w:rsid w:val="00681964"/>
    <w:rsid w:val="006832AB"/>
    <w:rsid w:val="006844C2"/>
    <w:rsid w:val="0068689F"/>
    <w:rsid w:val="00687EAA"/>
    <w:rsid w:val="006905AF"/>
    <w:rsid w:val="00694836"/>
    <w:rsid w:val="0069579B"/>
    <w:rsid w:val="006A0E82"/>
    <w:rsid w:val="006A4595"/>
    <w:rsid w:val="006A5106"/>
    <w:rsid w:val="006A5843"/>
    <w:rsid w:val="006A6656"/>
    <w:rsid w:val="006B78FE"/>
    <w:rsid w:val="006C0940"/>
    <w:rsid w:val="006C17DA"/>
    <w:rsid w:val="006C4182"/>
    <w:rsid w:val="006C663F"/>
    <w:rsid w:val="006D05FF"/>
    <w:rsid w:val="006D33B8"/>
    <w:rsid w:val="006E04D1"/>
    <w:rsid w:val="006E07E2"/>
    <w:rsid w:val="006E15E6"/>
    <w:rsid w:val="006E28E6"/>
    <w:rsid w:val="006E5EED"/>
    <w:rsid w:val="006E7136"/>
    <w:rsid w:val="006E790D"/>
    <w:rsid w:val="006F226E"/>
    <w:rsid w:val="006F58EF"/>
    <w:rsid w:val="006F6802"/>
    <w:rsid w:val="006F6A2F"/>
    <w:rsid w:val="00701E94"/>
    <w:rsid w:val="00701F32"/>
    <w:rsid w:val="007063BA"/>
    <w:rsid w:val="0070751C"/>
    <w:rsid w:val="007113C6"/>
    <w:rsid w:val="00713C86"/>
    <w:rsid w:val="0071630C"/>
    <w:rsid w:val="007165F0"/>
    <w:rsid w:val="00716CA1"/>
    <w:rsid w:val="00716E79"/>
    <w:rsid w:val="00721CA8"/>
    <w:rsid w:val="00725545"/>
    <w:rsid w:val="007274A1"/>
    <w:rsid w:val="00727A41"/>
    <w:rsid w:val="00727A49"/>
    <w:rsid w:val="00730747"/>
    <w:rsid w:val="007308ED"/>
    <w:rsid w:val="00730E29"/>
    <w:rsid w:val="00733496"/>
    <w:rsid w:val="00734745"/>
    <w:rsid w:val="00735444"/>
    <w:rsid w:val="0073725A"/>
    <w:rsid w:val="00741255"/>
    <w:rsid w:val="007467DB"/>
    <w:rsid w:val="00746E5D"/>
    <w:rsid w:val="00750587"/>
    <w:rsid w:val="007507BE"/>
    <w:rsid w:val="00756CEC"/>
    <w:rsid w:val="00757C61"/>
    <w:rsid w:val="00760AEF"/>
    <w:rsid w:val="00762EB4"/>
    <w:rsid w:val="007646E9"/>
    <w:rsid w:val="00766663"/>
    <w:rsid w:val="00774179"/>
    <w:rsid w:val="00776BA7"/>
    <w:rsid w:val="00776D55"/>
    <w:rsid w:val="00780A22"/>
    <w:rsid w:val="00782A0B"/>
    <w:rsid w:val="00783676"/>
    <w:rsid w:val="00792C7B"/>
    <w:rsid w:val="00795978"/>
    <w:rsid w:val="00795CFD"/>
    <w:rsid w:val="007A2241"/>
    <w:rsid w:val="007A3EB7"/>
    <w:rsid w:val="007A4129"/>
    <w:rsid w:val="007A5A28"/>
    <w:rsid w:val="007A6389"/>
    <w:rsid w:val="007A7B85"/>
    <w:rsid w:val="007B00A8"/>
    <w:rsid w:val="007B1699"/>
    <w:rsid w:val="007B4B0F"/>
    <w:rsid w:val="007B6D73"/>
    <w:rsid w:val="007C1CEA"/>
    <w:rsid w:val="007C3526"/>
    <w:rsid w:val="007C7267"/>
    <w:rsid w:val="007D0669"/>
    <w:rsid w:val="007D183B"/>
    <w:rsid w:val="007D6706"/>
    <w:rsid w:val="007E076B"/>
    <w:rsid w:val="007E2457"/>
    <w:rsid w:val="007E3116"/>
    <w:rsid w:val="007E3F37"/>
    <w:rsid w:val="007E5DFF"/>
    <w:rsid w:val="007E6AB5"/>
    <w:rsid w:val="007E7103"/>
    <w:rsid w:val="007F0C26"/>
    <w:rsid w:val="007F1831"/>
    <w:rsid w:val="007F3D23"/>
    <w:rsid w:val="007F59CB"/>
    <w:rsid w:val="007F5F1B"/>
    <w:rsid w:val="007F76C8"/>
    <w:rsid w:val="00800481"/>
    <w:rsid w:val="00803E55"/>
    <w:rsid w:val="00804975"/>
    <w:rsid w:val="00810AFE"/>
    <w:rsid w:val="00810C50"/>
    <w:rsid w:val="00810FB4"/>
    <w:rsid w:val="008146A9"/>
    <w:rsid w:val="00814768"/>
    <w:rsid w:val="00814B92"/>
    <w:rsid w:val="0081693A"/>
    <w:rsid w:val="00821186"/>
    <w:rsid w:val="0082269B"/>
    <w:rsid w:val="00823F4F"/>
    <w:rsid w:val="008241E5"/>
    <w:rsid w:val="00827A40"/>
    <w:rsid w:val="00827CB2"/>
    <w:rsid w:val="00827E06"/>
    <w:rsid w:val="0083132C"/>
    <w:rsid w:val="008314CE"/>
    <w:rsid w:val="008316AA"/>
    <w:rsid w:val="0083289C"/>
    <w:rsid w:val="00841D9A"/>
    <w:rsid w:val="00841FB8"/>
    <w:rsid w:val="00842936"/>
    <w:rsid w:val="00842C88"/>
    <w:rsid w:val="008441E2"/>
    <w:rsid w:val="00844ACE"/>
    <w:rsid w:val="0084508C"/>
    <w:rsid w:val="00850039"/>
    <w:rsid w:val="0085316F"/>
    <w:rsid w:val="00855189"/>
    <w:rsid w:val="00861BCB"/>
    <w:rsid w:val="00862E56"/>
    <w:rsid w:val="00865136"/>
    <w:rsid w:val="00870BBC"/>
    <w:rsid w:val="008756E2"/>
    <w:rsid w:val="0087773A"/>
    <w:rsid w:val="00881325"/>
    <w:rsid w:val="0088199E"/>
    <w:rsid w:val="008826FE"/>
    <w:rsid w:val="008870D6"/>
    <w:rsid w:val="00891B6D"/>
    <w:rsid w:val="008920D6"/>
    <w:rsid w:val="00894B26"/>
    <w:rsid w:val="008978DE"/>
    <w:rsid w:val="00897C04"/>
    <w:rsid w:val="008A12D8"/>
    <w:rsid w:val="008A5EB3"/>
    <w:rsid w:val="008A5FC8"/>
    <w:rsid w:val="008A66AB"/>
    <w:rsid w:val="008A67D9"/>
    <w:rsid w:val="008B0067"/>
    <w:rsid w:val="008B7F81"/>
    <w:rsid w:val="008C4853"/>
    <w:rsid w:val="008C54BD"/>
    <w:rsid w:val="008C75E6"/>
    <w:rsid w:val="008C7ED4"/>
    <w:rsid w:val="008D2369"/>
    <w:rsid w:val="008D3DB5"/>
    <w:rsid w:val="008D4116"/>
    <w:rsid w:val="008D4737"/>
    <w:rsid w:val="008E0B69"/>
    <w:rsid w:val="008E0D96"/>
    <w:rsid w:val="008E37B6"/>
    <w:rsid w:val="008E3B7A"/>
    <w:rsid w:val="008E72F3"/>
    <w:rsid w:val="008E7CC5"/>
    <w:rsid w:val="008F31B5"/>
    <w:rsid w:val="008F32BD"/>
    <w:rsid w:val="008F491D"/>
    <w:rsid w:val="008F5809"/>
    <w:rsid w:val="00901084"/>
    <w:rsid w:val="00902487"/>
    <w:rsid w:val="009031A0"/>
    <w:rsid w:val="00903E51"/>
    <w:rsid w:val="009054CF"/>
    <w:rsid w:val="00905683"/>
    <w:rsid w:val="00910634"/>
    <w:rsid w:val="00911607"/>
    <w:rsid w:val="00911BDD"/>
    <w:rsid w:val="00914B7B"/>
    <w:rsid w:val="00916730"/>
    <w:rsid w:val="00916F5A"/>
    <w:rsid w:val="0092023F"/>
    <w:rsid w:val="00921F57"/>
    <w:rsid w:val="0092200D"/>
    <w:rsid w:val="00925646"/>
    <w:rsid w:val="00927E3E"/>
    <w:rsid w:val="00930AE7"/>
    <w:rsid w:val="0093537F"/>
    <w:rsid w:val="00936523"/>
    <w:rsid w:val="00937611"/>
    <w:rsid w:val="0094042C"/>
    <w:rsid w:val="00941807"/>
    <w:rsid w:val="00945FE7"/>
    <w:rsid w:val="0094648F"/>
    <w:rsid w:val="00946847"/>
    <w:rsid w:val="00946F05"/>
    <w:rsid w:val="00947C34"/>
    <w:rsid w:val="0095128C"/>
    <w:rsid w:val="00954D08"/>
    <w:rsid w:val="00957B50"/>
    <w:rsid w:val="00961F12"/>
    <w:rsid w:val="00963763"/>
    <w:rsid w:val="0096455D"/>
    <w:rsid w:val="009649F5"/>
    <w:rsid w:val="0096592D"/>
    <w:rsid w:val="00965AD9"/>
    <w:rsid w:val="00965BFF"/>
    <w:rsid w:val="00967455"/>
    <w:rsid w:val="00971B06"/>
    <w:rsid w:val="00975748"/>
    <w:rsid w:val="00975C66"/>
    <w:rsid w:val="0097672A"/>
    <w:rsid w:val="00976B1E"/>
    <w:rsid w:val="00976FD2"/>
    <w:rsid w:val="00980028"/>
    <w:rsid w:val="00981E88"/>
    <w:rsid w:val="0098204F"/>
    <w:rsid w:val="009820E0"/>
    <w:rsid w:val="00984584"/>
    <w:rsid w:val="00985509"/>
    <w:rsid w:val="00992349"/>
    <w:rsid w:val="00992ED1"/>
    <w:rsid w:val="00995068"/>
    <w:rsid w:val="00995460"/>
    <w:rsid w:val="00995477"/>
    <w:rsid w:val="00997C5D"/>
    <w:rsid w:val="009A0E77"/>
    <w:rsid w:val="009A0EF7"/>
    <w:rsid w:val="009A40F8"/>
    <w:rsid w:val="009A5C7D"/>
    <w:rsid w:val="009A78B4"/>
    <w:rsid w:val="009B0FA2"/>
    <w:rsid w:val="009B2AEE"/>
    <w:rsid w:val="009B3A4A"/>
    <w:rsid w:val="009B49EB"/>
    <w:rsid w:val="009B660C"/>
    <w:rsid w:val="009B738B"/>
    <w:rsid w:val="009C29EB"/>
    <w:rsid w:val="009C4C85"/>
    <w:rsid w:val="009D1979"/>
    <w:rsid w:val="009D28FC"/>
    <w:rsid w:val="009D311F"/>
    <w:rsid w:val="009D4611"/>
    <w:rsid w:val="009D502F"/>
    <w:rsid w:val="009D6B33"/>
    <w:rsid w:val="009D7EC1"/>
    <w:rsid w:val="009E0404"/>
    <w:rsid w:val="009E0A37"/>
    <w:rsid w:val="009E0E37"/>
    <w:rsid w:val="009E15DA"/>
    <w:rsid w:val="009E44A0"/>
    <w:rsid w:val="009E680A"/>
    <w:rsid w:val="009F0253"/>
    <w:rsid w:val="009F31AD"/>
    <w:rsid w:val="009F34E3"/>
    <w:rsid w:val="009F3BDB"/>
    <w:rsid w:val="009F5DD9"/>
    <w:rsid w:val="009F624B"/>
    <w:rsid w:val="009F718D"/>
    <w:rsid w:val="00A00CF4"/>
    <w:rsid w:val="00A021E9"/>
    <w:rsid w:val="00A0429C"/>
    <w:rsid w:val="00A04939"/>
    <w:rsid w:val="00A10436"/>
    <w:rsid w:val="00A12209"/>
    <w:rsid w:val="00A13A60"/>
    <w:rsid w:val="00A13ECA"/>
    <w:rsid w:val="00A14F1A"/>
    <w:rsid w:val="00A15948"/>
    <w:rsid w:val="00A20F49"/>
    <w:rsid w:val="00A2286B"/>
    <w:rsid w:val="00A239D8"/>
    <w:rsid w:val="00A24551"/>
    <w:rsid w:val="00A24FC5"/>
    <w:rsid w:val="00A27434"/>
    <w:rsid w:val="00A27E58"/>
    <w:rsid w:val="00A31C7A"/>
    <w:rsid w:val="00A3290B"/>
    <w:rsid w:val="00A36324"/>
    <w:rsid w:val="00A400CB"/>
    <w:rsid w:val="00A40F5F"/>
    <w:rsid w:val="00A42E96"/>
    <w:rsid w:val="00A43039"/>
    <w:rsid w:val="00A43DA1"/>
    <w:rsid w:val="00A451FF"/>
    <w:rsid w:val="00A4568B"/>
    <w:rsid w:val="00A46446"/>
    <w:rsid w:val="00A500CE"/>
    <w:rsid w:val="00A50D22"/>
    <w:rsid w:val="00A52F50"/>
    <w:rsid w:val="00A536F3"/>
    <w:rsid w:val="00A57519"/>
    <w:rsid w:val="00A60233"/>
    <w:rsid w:val="00A63002"/>
    <w:rsid w:val="00A641E6"/>
    <w:rsid w:val="00A64AF8"/>
    <w:rsid w:val="00A711BF"/>
    <w:rsid w:val="00A715F0"/>
    <w:rsid w:val="00A75D74"/>
    <w:rsid w:val="00A75FEC"/>
    <w:rsid w:val="00A76B0A"/>
    <w:rsid w:val="00A80389"/>
    <w:rsid w:val="00A808C5"/>
    <w:rsid w:val="00A820D5"/>
    <w:rsid w:val="00A85086"/>
    <w:rsid w:val="00A86011"/>
    <w:rsid w:val="00A8776C"/>
    <w:rsid w:val="00A92A20"/>
    <w:rsid w:val="00A97E5F"/>
    <w:rsid w:val="00AA0467"/>
    <w:rsid w:val="00AA0894"/>
    <w:rsid w:val="00AA364A"/>
    <w:rsid w:val="00AA613C"/>
    <w:rsid w:val="00AA6F9B"/>
    <w:rsid w:val="00AB259A"/>
    <w:rsid w:val="00AB3896"/>
    <w:rsid w:val="00AB535B"/>
    <w:rsid w:val="00AB7B18"/>
    <w:rsid w:val="00AC2AF3"/>
    <w:rsid w:val="00AC2AF7"/>
    <w:rsid w:val="00AC3E04"/>
    <w:rsid w:val="00AC44D6"/>
    <w:rsid w:val="00AC5134"/>
    <w:rsid w:val="00AC5B90"/>
    <w:rsid w:val="00AC65E0"/>
    <w:rsid w:val="00AC6862"/>
    <w:rsid w:val="00AC6A28"/>
    <w:rsid w:val="00AC6A6A"/>
    <w:rsid w:val="00AD2F3F"/>
    <w:rsid w:val="00AD3248"/>
    <w:rsid w:val="00AD4463"/>
    <w:rsid w:val="00AD762D"/>
    <w:rsid w:val="00AE1987"/>
    <w:rsid w:val="00AE2DA1"/>
    <w:rsid w:val="00AE415C"/>
    <w:rsid w:val="00AE5CB0"/>
    <w:rsid w:val="00AE7FCF"/>
    <w:rsid w:val="00AF0F82"/>
    <w:rsid w:val="00AF57E4"/>
    <w:rsid w:val="00AF5B38"/>
    <w:rsid w:val="00AF628F"/>
    <w:rsid w:val="00B033A9"/>
    <w:rsid w:val="00B05327"/>
    <w:rsid w:val="00B05FBE"/>
    <w:rsid w:val="00B102B7"/>
    <w:rsid w:val="00B1233A"/>
    <w:rsid w:val="00B16F22"/>
    <w:rsid w:val="00B2033A"/>
    <w:rsid w:val="00B206BB"/>
    <w:rsid w:val="00B212EA"/>
    <w:rsid w:val="00B31986"/>
    <w:rsid w:val="00B31BF3"/>
    <w:rsid w:val="00B367A6"/>
    <w:rsid w:val="00B37F09"/>
    <w:rsid w:val="00B40D1C"/>
    <w:rsid w:val="00B42DF4"/>
    <w:rsid w:val="00B441B1"/>
    <w:rsid w:val="00B502E1"/>
    <w:rsid w:val="00B52ACB"/>
    <w:rsid w:val="00B53385"/>
    <w:rsid w:val="00B5364A"/>
    <w:rsid w:val="00B53AFB"/>
    <w:rsid w:val="00B5428A"/>
    <w:rsid w:val="00B55A46"/>
    <w:rsid w:val="00B55B1A"/>
    <w:rsid w:val="00B56717"/>
    <w:rsid w:val="00B56ABA"/>
    <w:rsid w:val="00B62C73"/>
    <w:rsid w:val="00B63E72"/>
    <w:rsid w:val="00B63FDD"/>
    <w:rsid w:val="00B64E05"/>
    <w:rsid w:val="00B7094A"/>
    <w:rsid w:val="00B72C46"/>
    <w:rsid w:val="00B7323E"/>
    <w:rsid w:val="00B77802"/>
    <w:rsid w:val="00B859C3"/>
    <w:rsid w:val="00B87AB0"/>
    <w:rsid w:val="00B922AE"/>
    <w:rsid w:val="00B9407C"/>
    <w:rsid w:val="00B953DD"/>
    <w:rsid w:val="00B9553B"/>
    <w:rsid w:val="00B962E5"/>
    <w:rsid w:val="00B96FE5"/>
    <w:rsid w:val="00B9794E"/>
    <w:rsid w:val="00BA3DDB"/>
    <w:rsid w:val="00BA7DB6"/>
    <w:rsid w:val="00BA7E0A"/>
    <w:rsid w:val="00BB18BE"/>
    <w:rsid w:val="00BB4E7F"/>
    <w:rsid w:val="00BB601A"/>
    <w:rsid w:val="00BC05E1"/>
    <w:rsid w:val="00BC0BB6"/>
    <w:rsid w:val="00BC47DB"/>
    <w:rsid w:val="00BC57F8"/>
    <w:rsid w:val="00BC6998"/>
    <w:rsid w:val="00BC71A6"/>
    <w:rsid w:val="00BD3410"/>
    <w:rsid w:val="00BD622F"/>
    <w:rsid w:val="00BD6C2F"/>
    <w:rsid w:val="00BE139A"/>
    <w:rsid w:val="00BE396F"/>
    <w:rsid w:val="00BE3CE4"/>
    <w:rsid w:val="00BE7FD5"/>
    <w:rsid w:val="00BF05ED"/>
    <w:rsid w:val="00BF3C48"/>
    <w:rsid w:val="00BF56DD"/>
    <w:rsid w:val="00BF5DD1"/>
    <w:rsid w:val="00C01409"/>
    <w:rsid w:val="00C035CA"/>
    <w:rsid w:val="00C053AB"/>
    <w:rsid w:val="00C079E8"/>
    <w:rsid w:val="00C145E3"/>
    <w:rsid w:val="00C14923"/>
    <w:rsid w:val="00C169AF"/>
    <w:rsid w:val="00C224CD"/>
    <w:rsid w:val="00C238D2"/>
    <w:rsid w:val="00C267A3"/>
    <w:rsid w:val="00C27A76"/>
    <w:rsid w:val="00C30E61"/>
    <w:rsid w:val="00C31377"/>
    <w:rsid w:val="00C3349F"/>
    <w:rsid w:val="00C33B37"/>
    <w:rsid w:val="00C35398"/>
    <w:rsid w:val="00C353BD"/>
    <w:rsid w:val="00C3641E"/>
    <w:rsid w:val="00C36611"/>
    <w:rsid w:val="00C41709"/>
    <w:rsid w:val="00C41817"/>
    <w:rsid w:val="00C42B19"/>
    <w:rsid w:val="00C451F9"/>
    <w:rsid w:val="00C45695"/>
    <w:rsid w:val="00C5201E"/>
    <w:rsid w:val="00C53557"/>
    <w:rsid w:val="00C540DD"/>
    <w:rsid w:val="00C559F5"/>
    <w:rsid w:val="00C613C8"/>
    <w:rsid w:val="00C62CAC"/>
    <w:rsid w:val="00C63E61"/>
    <w:rsid w:val="00C64AEB"/>
    <w:rsid w:val="00C67241"/>
    <w:rsid w:val="00C7334B"/>
    <w:rsid w:val="00C73F21"/>
    <w:rsid w:val="00C76C72"/>
    <w:rsid w:val="00C833BC"/>
    <w:rsid w:val="00C83438"/>
    <w:rsid w:val="00C8407B"/>
    <w:rsid w:val="00C85F8F"/>
    <w:rsid w:val="00C905B4"/>
    <w:rsid w:val="00C911EA"/>
    <w:rsid w:val="00C93118"/>
    <w:rsid w:val="00C95390"/>
    <w:rsid w:val="00C95C4A"/>
    <w:rsid w:val="00CA24EC"/>
    <w:rsid w:val="00CA2AA2"/>
    <w:rsid w:val="00CA643B"/>
    <w:rsid w:val="00CB05D6"/>
    <w:rsid w:val="00CB3F11"/>
    <w:rsid w:val="00CB4E7B"/>
    <w:rsid w:val="00CB6020"/>
    <w:rsid w:val="00CB7656"/>
    <w:rsid w:val="00CC0D61"/>
    <w:rsid w:val="00CC164A"/>
    <w:rsid w:val="00CC16BE"/>
    <w:rsid w:val="00CC35FA"/>
    <w:rsid w:val="00CC3B64"/>
    <w:rsid w:val="00CC3E15"/>
    <w:rsid w:val="00CC456A"/>
    <w:rsid w:val="00CC5217"/>
    <w:rsid w:val="00CC7945"/>
    <w:rsid w:val="00CD0A67"/>
    <w:rsid w:val="00CD215C"/>
    <w:rsid w:val="00CE03B7"/>
    <w:rsid w:val="00CE24FE"/>
    <w:rsid w:val="00CE2CF0"/>
    <w:rsid w:val="00CE41AA"/>
    <w:rsid w:val="00CF0284"/>
    <w:rsid w:val="00CF04B4"/>
    <w:rsid w:val="00CF0F26"/>
    <w:rsid w:val="00CF56B4"/>
    <w:rsid w:val="00CF59B9"/>
    <w:rsid w:val="00D01160"/>
    <w:rsid w:val="00D0121B"/>
    <w:rsid w:val="00D02163"/>
    <w:rsid w:val="00D0262E"/>
    <w:rsid w:val="00D02F4B"/>
    <w:rsid w:val="00D0349A"/>
    <w:rsid w:val="00D05134"/>
    <w:rsid w:val="00D10573"/>
    <w:rsid w:val="00D109B8"/>
    <w:rsid w:val="00D12A42"/>
    <w:rsid w:val="00D15657"/>
    <w:rsid w:val="00D156D4"/>
    <w:rsid w:val="00D1694D"/>
    <w:rsid w:val="00D2107C"/>
    <w:rsid w:val="00D21832"/>
    <w:rsid w:val="00D22008"/>
    <w:rsid w:val="00D223AF"/>
    <w:rsid w:val="00D25056"/>
    <w:rsid w:val="00D30095"/>
    <w:rsid w:val="00D30825"/>
    <w:rsid w:val="00D31FB0"/>
    <w:rsid w:val="00D35BF3"/>
    <w:rsid w:val="00D36BAC"/>
    <w:rsid w:val="00D408D5"/>
    <w:rsid w:val="00D40939"/>
    <w:rsid w:val="00D41733"/>
    <w:rsid w:val="00D41B0E"/>
    <w:rsid w:val="00D44E53"/>
    <w:rsid w:val="00D470D7"/>
    <w:rsid w:val="00D474E9"/>
    <w:rsid w:val="00D54121"/>
    <w:rsid w:val="00D550E4"/>
    <w:rsid w:val="00D556B2"/>
    <w:rsid w:val="00D56F44"/>
    <w:rsid w:val="00D577FA"/>
    <w:rsid w:val="00D63A1C"/>
    <w:rsid w:val="00D63F17"/>
    <w:rsid w:val="00D641A2"/>
    <w:rsid w:val="00D65152"/>
    <w:rsid w:val="00D65678"/>
    <w:rsid w:val="00D7191E"/>
    <w:rsid w:val="00D75C4C"/>
    <w:rsid w:val="00D7632A"/>
    <w:rsid w:val="00D80FA9"/>
    <w:rsid w:val="00D84DF8"/>
    <w:rsid w:val="00D84EF7"/>
    <w:rsid w:val="00D8570C"/>
    <w:rsid w:val="00D875A4"/>
    <w:rsid w:val="00D9157D"/>
    <w:rsid w:val="00D9191B"/>
    <w:rsid w:val="00D95EAD"/>
    <w:rsid w:val="00D97242"/>
    <w:rsid w:val="00D9758F"/>
    <w:rsid w:val="00DA072B"/>
    <w:rsid w:val="00DA3F8E"/>
    <w:rsid w:val="00DA4387"/>
    <w:rsid w:val="00DA6FCF"/>
    <w:rsid w:val="00DA706F"/>
    <w:rsid w:val="00DB12B4"/>
    <w:rsid w:val="00DB21C3"/>
    <w:rsid w:val="00DB2913"/>
    <w:rsid w:val="00DB3CB7"/>
    <w:rsid w:val="00DB3DBE"/>
    <w:rsid w:val="00DB4175"/>
    <w:rsid w:val="00DB4B8C"/>
    <w:rsid w:val="00DB6DBA"/>
    <w:rsid w:val="00DB7C09"/>
    <w:rsid w:val="00DC1185"/>
    <w:rsid w:val="00DC3391"/>
    <w:rsid w:val="00DC33CC"/>
    <w:rsid w:val="00DC58A8"/>
    <w:rsid w:val="00DD0D02"/>
    <w:rsid w:val="00DD3C79"/>
    <w:rsid w:val="00DD4AC7"/>
    <w:rsid w:val="00DD6BAC"/>
    <w:rsid w:val="00DE3698"/>
    <w:rsid w:val="00DE5176"/>
    <w:rsid w:val="00DE5D52"/>
    <w:rsid w:val="00DE644A"/>
    <w:rsid w:val="00DE6ED0"/>
    <w:rsid w:val="00DF05C0"/>
    <w:rsid w:val="00DF147A"/>
    <w:rsid w:val="00DF14A9"/>
    <w:rsid w:val="00DF2F00"/>
    <w:rsid w:val="00DF344C"/>
    <w:rsid w:val="00DF43AD"/>
    <w:rsid w:val="00DF66C1"/>
    <w:rsid w:val="00E033B5"/>
    <w:rsid w:val="00E05309"/>
    <w:rsid w:val="00E067AD"/>
    <w:rsid w:val="00E07134"/>
    <w:rsid w:val="00E15454"/>
    <w:rsid w:val="00E166FA"/>
    <w:rsid w:val="00E22DFE"/>
    <w:rsid w:val="00E23320"/>
    <w:rsid w:val="00E32AC7"/>
    <w:rsid w:val="00E3406F"/>
    <w:rsid w:val="00E36DF2"/>
    <w:rsid w:val="00E40BF5"/>
    <w:rsid w:val="00E41DBE"/>
    <w:rsid w:val="00E421AD"/>
    <w:rsid w:val="00E44CC8"/>
    <w:rsid w:val="00E46DD6"/>
    <w:rsid w:val="00E46FFA"/>
    <w:rsid w:val="00E4710E"/>
    <w:rsid w:val="00E50004"/>
    <w:rsid w:val="00E51298"/>
    <w:rsid w:val="00E57469"/>
    <w:rsid w:val="00E62C14"/>
    <w:rsid w:val="00E63A56"/>
    <w:rsid w:val="00E65435"/>
    <w:rsid w:val="00E65783"/>
    <w:rsid w:val="00E660ED"/>
    <w:rsid w:val="00E66CE3"/>
    <w:rsid w:val="00E67502"/>
    <w:rsid w:val="00E67BE1"/>
    <w:rsid w:val="00E73D9E"/>
    <w:rsid w:val="00E740E5"/>
    <w:rsid w:val="00E7529C"/>
    <w:rsid w:val="00E75B71"/>
    <w:rsid w:val="00E80F9D"/>
    <w:rsid w:val="00E818FD"/>
    <w:rsid w:val="00E83E16"/>
    <w:rsid w:val="00E84D38"/>
    <w:rsid w:val="00E874C0"/>
    <w:rsid w:val="00E87513"/>
    <w:rsid w:val="00E91753"/>
    <w:rsid w:val="00E91B08"/>
    <w:rsid w:val="00E935C2"/>
    <w:rsid w:val="00E9421B"/>
    <w:rsid w:val="00E975DD"/>
    <w:rsid w:val="00E97939"/>
    <w:rsid w:val="00EA101B"/>
    <w:rsid w:val="00EA1E75"/>
    <w:rsid w:val="00EA756A"/>
    <w:rsid w:val="00EB1B05"/>
    <w:rsid w:val="00EB3476"/>
    <w:rsid w:val="00EB49B4"/>
    <w:rsid w:val="00EB62BC"/>
    <w:rsid w:val="00EB7227"/>
    <w:rsid w:val="00EC549E"/>
    <w:rsid w:val="00EC661F"/>
    <w:rsid w:val="00EC66DB"/>
    <w:rsid w:val="00ED00EA"/>
    <w:rsid w:val="00ED16F0"/>
    <w:rsid w:val="00ED2C08"/>
    <w:rsid w:val="00ED6473"/>
    <w:rsid w:val="00ED7DC0"/>
    <w:rsid w:val="00EE1C6B"/>
    <w:rsid w:val="00EE316E"/>
    <w:rsid w:val="00EE39F0"/>
    <w:rsid w:val="00EE4A5D"/>
    <w:rsid w:val="00EE77A4"/>
    <w:rsid w:val="00EF05A5"/>
    <w:rsid w:val="00EF173F"/>
    <w:rsid w:val="00EF47D0"/>
    <w:rsid w:val="00EF4AA0"/>
    <w:rsid w:val="00EF7414"/>
    <w:rsid w:val="00F008FE"/>
    <w:rsid w:val="00F042DB"/>
    <w:rsid w:val="00F04751"/>
    <w:rsid w:val="00F059BD"/>
    <w:rsid w:val="00F125B7"/>
    <w:rsid w:val="00F14568"/>
    <w:rsid w:val="00F14EF7"/>
    <w:rsid w:val="00F20416"/>
    <w:rsid w:val="00F21412"/>
    <w:rsid w:val="00F21971"/>
    <w:rsid w:val="00F23C76"/>
    <w:rsid w:val="00F26B89"/>
    <w:rsid w:val="00F278EC"/>
    <w:rsid w:val="00F32EB5"/>
    <w:rsid w:val="00F33FB3"/>
    <w:rsid w:val="00F35333"/>
    <w:rsid w:val="00F36088"/>
    <w:rsid w:val="00F36493"/>
    <w:rsid w:val="00F36A3E"/>
    <w:rsid w:val="00F37486"/>
    <w:rsid w:val="00F45949"/>
    <w:rsid w:val="00F51A7E"/>
    <w:rsid w:val="00F51ECC"/>
    <w:rsid w:val="00F54CC0"/>
    <w:rsid w:val="00F54E3C"/>
    <w:rsid w:val="00F55B60"/>
    <w:rsid w:val="00F5683D"/>
    <w:rsid w:val="00F61E8B"/>
    <w:rsid w:val="00F6578A"/>
    <w:rsid w:val="00F6677B"/>
    <w:rsid w:val="00F675FE"/>
    <w:rsid w:val="00F67CA7"/>
    <w:rsid w:val="00F67E17"/>
    <w:rsid w:val="00F74C3C"/>
    <w:rsid w:val="00F74EF6"/>
    <w:rsid w:val="00F77B18"/>
    <w:rsid w:val="00F80C3F"/>
    <w:rsid w:val="00F80EA6"/>
    <w:rsid w:val="00F81B0C"/>
    <w:rsid w:val="00F83D5A"/>
    <w:rsid w:val="00F847FD"/>
    <w:rsid w:val="00F85BAE"/>
    <w:rsid w:val="00F8651B"/>
    <w:rsid w:val="00F92286"/>
    <w:rsid w:val="00F9289F"/>
    <w:rsid w:val="00F9297C"/>
    <w:rsid w:val="00F963E5"/>
    <w:rsid w:val="00F9658B"/>
    <w:rsid w:val="00F96C7B"/>
    <w:rsid w:val="00F96E20"/>
    <w:rsid w:val="00F97395"/>
    <w:rsid w:val="00FA078C"/>
    <w:rsid w:val="00FA1C27"/>
    <w:rsid w:val="00FA2499"/>
    <w:rsid w:val="00FA28B9"/>
    <w:rsid w:val="00FA3E17"/>
    <w:rsid w:val="00FA4791"/>
    <w:rsid w:val="00FB002E"/>
    <w:rsid w:val="00FB08DC"/>
    <w:rsid w:val="00FB0FC5"/>
    <w:rsid w:val="00FB114B"/>
    <w:rsid w:val="00FB2410"/>
    <w:rsid w:val="00FB48EF"/>
    <w:rsid w:val="00FB491C"/>
    <w:rsid w:val="00FB5F6D"/>
    <w:rsid w:val="00FB7F8C"/>
    <w:rsid w:val="00FC1D34"/>
    <w:rsid w:val="00FC3D36"/>
    <w:rsid w:val="00FC403F"/>
    <w:rsid w:val="00FC68BB"/>
    <w:rsid w:val="00FC6960"/>
    <w:rsid w:val="00FC7B4D"/>
    <w:rsid w:val="00FD1BC8"/>
    <w:rsid w:val="00FD1F80"/>
    <w:rsid w:val="00FD232F"/>
    <w:rsid w:val="00FD3061"/>
    <w:rsid w:val="00FD47D2"/>
    <w:rsid w:val="00FE240E"/>
    <w:rsid w:val="00FE27E1"/>
    <w:rsid w:val="00FE3DCF"/>
    <w:rsid w:val="00FE532B"/>
    <w:rsid w:val="00FE74F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A19E5-6B52-4193-8BF4-E2FFE5A8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36"/>
    <w:pPr>
      <w:autoSpaceDE w:val="0"/>
      <w:autoSpaceDN w:val="0"/>
      <w:adjustRightInd w:val="0"/>
      <w:spacing w:after="200" w:line="276" w:lineRule="auto"/>
      <w:ind w:left="540" w:hanging="540"/>
    </w:pPr>
    <w:rPr>
      <w:rFonts w:ascii="Cambria" w:hAnsi="Cambria"/>
      <w:b/>
    </w:rPr>
  </w:style>
  <w:style w:type="paragraph" w:styleId="Heading1">
    <w:name w:val="heading 1"/>
    <w:basedOn w:val="Normal"/>
    <w:next w:val="Normal"/>
    <w:link w:val="Heading1Char"/>
    <w:qFormat/>
    <w:rsid w:val="006E7136"/>
    <w:pPr>
      <w:keepNext/>
      <w:autoSpaceDE/>
      <w:autoSpaceDN/>
      <w:adjustRightInd/>
      <w:spacing w:after="0" w:line="240" w:lineRule="auto"/>
      <w:ind w:left="0" w:firstLine="0"/>
      <w:outlineLvl w:val="0"/>
    </w:pPr>
    <w:rPr>
      <w:rFonts w:ascii="Arial" w:eastAsia="Times New Roman" w:hAnsi="Arial" w:cs="Arial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136"/>
    <w:rPr>
      <w:rFonts w:ascii="Arial" w:eastAsia="Times New Roman" w:hAnsi="Arial" w:cs="Arial"/>
      <w:b/>
      <w:bCs/>
      <w:sz w:val="2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36"/>
    <w:rPr>
      <w:rFonts w:ascii="Segoe UI" w:hAnsi="Segoe UI" w:cs="Segoe UI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E7136"/>
    <w:rPr>
      <w:rFonts w:ascii="Segoe UI" w:hAnsi="Segoe UI" w:cs="Segoe UI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6E7136"/>
    <w:rPr>
      <w:rFonts w:ascii="Arial" w:eastAsia="Times New Roman" w:hAnsi="Arial" w:cs="Arial"/>
      <w:sz w:val="20"/>
      <w:szCs w:val="24"/>
    </w:rPr>
  </w:style>
  <w:style w:type="paragraph" w:styleId="BodyText">
    <w:name w:val="Body Text"/>
    <w:basedOn w:val="Normal"/>
    <w:link w:val="BodyTextChar"/>
    <w:semiHidden/>
    <w:rsid w:val="006E7136"/>
    <w:pPr>
      <w:autoSpaceDE/>
      <w:autoSpaceDN/>
      <w:adjustRightInd/>
      <w:spacing w:after="0" w:line="240" w:lineRule="auto"/>
      <w:ind w:left="0" w:firstLine="0"/>
    </w:pPr>
    <w:rPr>
      <w:rFonts w:ascii="Arial" w:eastAsia="Times New Roman" w:hAnsi="Arial" w:cs="Arial"/>
      <w:b w:val="0"/>
      <w:sz w:val="20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6E7136"/>
    <w:rPr>
      <w:rFonts w:ascii="Cambria" w:hAnsi="Cambria"/>
      <w:b/>
    </w:rPr>
  </w:style>
  <w:style w:type="character" w:customStyle="1" w:styleId="FooterChar">
    <w:name w:val="Footer Char"/>
    <w:basedOn w:val="DefaultParagraphFont"/>
    <w:link w:val="Footer"/>
    <w:semiHidden/>
    <w:rsid w:val="006E71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E7136"/>
    <w:pPr>
      <w:tabs>
        <w:tab w:val="center" w:pos="4320"/>
        <w:tab w:val="right" w:pos="8640"/>
      </w:tabs>
      <w:autoSpaceDE/>
      <w:autoSpaceDN/>
      <w:adjustRightInd/>
      <w:spacing w:after="0" w:line="240" w:lineRule="auto"/>
      <w:ind w:left="0" w:firstLine="0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6E7136"/>
    <w:rPr>
      <w:rFonts w:ascii="Cambria" w:hAnsi="Cambria"/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6E7136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6E7136"/>
    <w:pPr>
      <w:spacing w:after="0" w:line="240" w:lineRule="auto"/>
      <w:ind w:left="0" w:firstLine="360"/>
    </w:pPr>
    <w:rPr>
      <w:rFonts w:ascii="Arial" w:eastAsia="Times New Roman" w:hAnsi="Arial" w:cs="Arial"/>
      <w:b w:val="0"/>
      <w:sz w:val="20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6E7136"/>
    <w:rPr>
      <w:rFonts w:ascii="Cambria" w:hAnsi="Cambria"/>
      <w:b/>
    </w:rPr>
  </w:style>
  <w:style w:type="character" w:customStyle="1" w:styleId="HeaderChar">
    <w:name w:val="Header Char"/>
    <w:basedOn w:val="DefaultParagraphFont"/>
    <w:link w:val="Header"/>
    <w:semiHidden/>
    <w:rsid w:val="006E713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6E7136"/>
    <w:pPr>
      <w:tabs>
        <w:tab w:val="center" w:pos="4320"/>
        <w:tab w:val="right" w:pos="8640"/>
      </w:tabs>
      <w:autoSpaceDE/>
      <w:autoSpaceDN/>
      <w:adjustRightInd/>
      <w:spacing w:after="0" w:line="240" w:lineRule="auto"/>
      <w:ind w:left="0" w:firstLine="0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E7136"/>
    <w:rPr>
      <w:rFonts w:ascii="Cambria" w:hAnsi="Cambria"/>
      <w:b/>
    </w:rPr>
  </w:style>
  <w:style w:type="paragraph" w:styleId="ListParagraph">
    <w:name w:val="List Paragraph"/>
    <w:basedOn w:val="Normal"/>
    <w:uiPriority w:val="34"/>
    <w:qFormat/>
    <w:rsid w:val="006E7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E7136"/>
    <w:rPr>
      <w:b/>
      <w:bCs/>
    </w:rPr>
  </w:style>
  <w:style w:type="paragraph" w:styleId="NormalWeb">
    <w:name w:val="Normal (Web)"/>
    <w:basedOn w:val="Normal"/>
    <w:semiHidden/>
    <w:rsid w:val="006E7136"/>
    <w:pPr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5B005B"/>
      <w:sz w:val="24"/>
      <w:szCs w:val="24"/>
    </w:rPr>
  </w:style>
  <w:style w:type="character" w:styleId="Hyperlink">
    <w:name w:val="Hyperlink"/>
    <w:basedOn w:val="DefaultParagraphFont"/>
    <w:semiHidden/>
    <w:rsid w:val="006E7136"/>
    <w:rPr>
      <w:strike w:val="0"/>
      <w:dstrike w:val="0"/>
      <w:color w:val="8000FF"/>
      <w:u w:val="none"/>
      <w:effect w:val="none"/>
    </w:rPr>
  </w:style>
  <w:style w:type="paragraph" w:customStyle="1" w:styleId="H3">
    <w:name w:val="H3"/>
    <w:basedOn w:val="Normal"/>
    <w:next w:val="Normal"/>
    <w:rsid w:val="006E7136"/>
    <w:pPr>
      <w:keepNext/>
      <w:overflowPunct w:val="0"/>
      <w:spacing w:before="100" w:after="10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Sexton</dc:creator>
  <cp:keywords/>
  <dc:description/>
  <cp:lastModifiedBy>Chuck Sexton</cp:lastModifiedBy>
  <cp:revision>29</cp:revision>
  <dcterms:created xsi:type="dcterms:W3CDTF">2015-05-29T15:12:00Z</dcterms:created>
  <dcterms:modified xsi:type="dcterms:W3CDTF">2015-06-12T17:42:00Z</dcterms:modified>
</cp:coreProperties>
</file>